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A00FBB" w:rsidTr="00CE73BE">
        <w:tc>
          <w:tcPr>
            <w:tcW w:w="3237" w:type="dxa"/>
            <w:shd w:val="clear" w:color="auto" w:fill="9CC2E5" w:themeFill="accent1" w:themeFillTint="99"/>
          </w:tcPr>
          <w:p w:rsidR="00A00FBB" w:rsidRPr="00A00FBB" w:rsidRDefault="00A00FBB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A00FBB">
              <w:rPr>
                <w:b/>
                <w:sz w:val="36"/>
                <w:szCs w:val="36"/>
              </w:rPr>
              <w:t>STROKE TYPE</w:t>
            </w:r>
          </w:p>
        </w:tc>
        <w:tc>
          <w:tcPr>
            <w:tcW w:w="3237" w:type="dxa"/>
            <w:shd w:val="clear" w:color="auto" w:fill="9CC2E5" w:themeFill="accent1" w:themeFillTint="99"/>
          </w:tcPr>
          <w:p w:rsidR="00A00FBB" w:rsidRDefault="00A00FBB">
            <w:pPr>
              <w:rPr>
                <w:b/>
                <w:sz w:val="36"/>
                <w:szCs w:val="36"/>
              </w:rPr>
            </w:pPr>
            <w:r w:rsidRPr="00A00FBB">
              <w:rPr>
                <w:b/>
                <w:sz w:val="36"/>
                <w:szCs w:val="36"/>
              </w:rPr>
              <w:t>ISCHEMIC WITH ALTEPLASE</w:t>
            </w:r>
          </w:p>
          <w:p w:rsidR="0006035F" w:rsidRPr="0006035F" w:rsidRDefault="0006035F">
            <w:pPr>
              <w:rPr>
                <w:b/>
              </w:rPr>
            </w:pPr>
            <w:r w:rsidRPr="0006035F">
              <w:rPr>
                <w:b/>
                <w:color w:val="FF0000"/>
              </w:rPr>
              <w:t>DO NOT ADMINISTER ALTEPLASE UNTIL BP &lt;185/110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A00FBB" w:rsidRPr="00A00FBB" w:rsidRDefault="00A00FBB">
            <w:pPr>
              <w:rPr>
                <w:b/>
                <w:sz w:val="36"/>
                <w:szCs w:val="36"/>
              </w:rPr>
            </w:pPr>
            <w:r w:rsidRPr="00A00FBB">
              <w:rPr>
                <w:b/>
                <w:sz w:val="36"/>
                <w:szCs w:val="36"/>
              </w:rPr>
              <w:t>ISCHEMIC WITHOUT ALTEPLASE</w:t>
            </w:r>
          </w:p>
        </w:tc>
        <w:tc>
          <w:tcPr>
            <w:tcW w:w="3238" w:type="dxa"/>
            <w:shd w:val="clear" w:color="auto" w:fill="9CC2E5" w:themeFill="accent1" w:themeFillTint="99"/>
          </w:tcPr>
          <w:p w:rsidR="00A00FBB" w:rsidRPr="00A00FBB" w:rsidRDefault="00A00FBB">
            <w:pPr>
              <w:rPr>
                <w:b/>
                <w:sz w:val="36"/>
                <w:szCs w:val="36"/>
              </w:rPr>
            </w:pPr>
            <w:r w:rsidRPr="00A00FBB">
              <w:rPr>
                <w:b/>
                <w:sz w:val="36"/>
                <w:szCs w:val="36"/>
              </w:rPr>
              <w:t>ICH/SAH</w:t>
            </w:r>
          </w:p>
          <w:p w:rsidR="00A00FBB" w:rsidRPr="00A00FBB" w:rsidRDefault="00A00FBB">
            <w:pPr>
              <w:rPr>
                <w:b/>
                <w:sz w:val="36"/>
                <w:szCs w:val="36"/>
              </w:rPr>
            </w:pPr>
          </w:p>
        </w:tc>
      </w:tr>
      <w:tr w:rsidR="00A00FBB" w:rsidTr="00CE73BE">
        <w:tc>
          <w:tcPr>
            <w:tcW w:w="3237" w:type="dxa"/>
            <w:shd w:val="clear" w:color="auto" w:fill="9CC2E5" w:themeFill="accent1" w:themeFillTint="99"/>
          </w:tcPr>
          <w:p w:rsidR="00A00FBB" w:rsidRPr="00A00FBB" w:rsidRDefault="00A00FBB">
            <w:pPr>
              <w:rPr>
                <w:b/>
                <w:sz w:val="36"/>
                <w:szCs w:val="36"/>
              </w:rPr>
            </w:pPr>
            <w:r w:rsidRPr="00A00FBB">
              <w:rPr>
                <w:b/>
                <w:sz w:val="36"/>
                <w:szCs w:val="36"/>
              </w:rPr>
              <w:t>BP GOAL</w:t>
            </w:r>
          </w:p>
        </w:tc>
        <w:tc>
          <w:tcPr>
            <w:tcW w:w="3237" w:type="dxa"/>
            <w:tcBorders>
              <w:right w:val="single" w:sz="4" w:space="0" w:color="auto"/>
            </w:tcBorders>
          </w:tcPr>
          <w:p w:rsidR="00A00FBB" w:rsidRPr="00A00FBB" w:rsidRDefault="00CE73BE">
            <w:pPr>
              <w:rPr>
                <w:sz w:val="36"/>
                <w:szCs w:val="36"/>
              </w:rPr>
            </w:pPr>
            <w:r w:rsidRPr="00A00FBB">
              <w:rPr>
                <w:sz w:val="36"/>
                <w:szCs w:val="36"/>
                <w:u w:val="single"/>
              </w:rPr>
              <w:t>&lt;</w:t>
            </w:r>
            <w:r w:rsidRPr="00A00FBB">
              <w:rPr>
                <w:sz w:val="36"/>
                <w:szCs w:val="36"/>
              </w:rPr>
              <w:t xml:space="preserve">  180/105 mmHg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BB" w:rsidRPr="00A00FBB" w:rsidRDefault="009D4643" w:rsidP="00CE73BE">
            <w:pPr>
              <w:rPr>
                <w:sz w:val="36"/>
                <w:szCs w:val="36"/>
              </w:rPr>
            </w:pPr>
            <w:r w:rsidRPr="00A00FBB">
              <w:rPr>
                <w:sz w:val="36"/>
                <w:szCs w:val="36"/>
                <w:u w:val="single"/>
              </w:rPr>
              <w:t>&lt;</w:t>
            </w:r>
            <w:r w:rsidRPr="00A00FBB">
              <w:rPr>
                <w:sz w:val="36"/>
                <w:szCs w:val="36"/>
              </w:rPr>
              <w:t xml:space="preserve">  </w:t>
            </w:r>
            <w:r w:rsidR="00CE73BE">
              <w:rPr>
                <w:sz w:val="36"/>
                <w:szCs w:val="36"/>
              </w:rPr>
              <w:t>220/120</w:t>
            </w:r>
          </w:p>
        </w:tc>
        <w:tc>
          <w:tcPr>
            <w:tcW w:w="3238" w:type="dxa"/>
            <w:tcBorders>
              <w:left w:val="single" w:sz="4" w:space="0" w:color="auto"/>
            </w:tcBorders>
          </w:tcPr>
          <w:p w:rsidR="00A00FBB" w:rsidRPr="00A00FBB" w:rsidRDefault="00A00FBB">
            <w:pPr>
              <w:rPr>
                <w:sz w:val="36"/>
                <w:szCs w:val="36"/>
              </w:rPr>
            </w:pPr>
            <w:r w:rsidRPr="00A00FBB">
              <w:rPr>
                <w:sz w:val="36"/>
                <w:szCs w:val="36"/>
              </w:rPr>
              <w:t xml:space="preserve">SYSTOLIC  </w:t>
            </w:r>
            <w:r w:rsidRPr="00A00FBB">
              <w:rPr>
                <w:sz w:val="36"/>
                <w:szCs w:val="36"/>
                <w:u w:val="single"/>
              </w:rPr>
              <w:t>&lt;</w:t>
            </w:r>
            <w:r w:rsidRPr="00A00FBB">
              <w:rPr>
                <w:sz w:val="36"/>
                <w:szCs w:val="36"/>
              </w:rPr>
              <w:t xml:space="preserve"> 140</w:t>
            </w:r>
          </w:p>
          <w:p w:rsidR="00A00FBB" w:rsidRPr="00A00FBB" w:rsidRDefault="00A00FBB">
            <w:pPr>
              <w:rPr>
                <w:sz w:val="36"/>
                <w:szCs w:val="36"/>
              </w:rPr>
            </w:pPr>
          </w:p>
        </w:tc>
      </w:tr>
      <w:tr w:rsidR="00A00FBB" w:rsidTr="00CE73BE">
        <w:tc>
          <w:tcPr>
            <w:tcW w:w="3237" w:type="dxa"/>
            <w:shd w:val="clear" w:color="auto" w:fill="9CC2E5" w:themeFill="accent1" w:themeFillTint="99"/>
          </w:tcPr>
          <w:p w:rsidR="00A00FBB" w:rsidRPr="00A00FBB" w:rsidRDefault="00A00FBB">
            <w:pPr>
              <w:rPr>
                <w:b/>
                <w:sz w:val="36"/>
                <w:szCs w:val="36"/>
              </w:rPr>
            </w:pPr>
            <w:r w:rsidRPr="00A00FBB">
              <w:rPr>
                <w:b/>
                <w:sz w:val="36"/>
                <w:szCs w:val="36"/>
              </w:rPr>
              <w:t>DURATION</w:t>
            </w:r>
          </w:p>
        </w:tc>
        <w:tc>
          <w:tcPr>
            <w:tcW w:w="3237" w:type="dxa"/>
          </w:tcPr>
          <w:p w:rsidR="00A00FBB" w:rsidRPr="00A00FBB" w:rsidRDefault="00A00FBB">
            <w:pPr>
              <w:rPr>
                <w:sz w:val="36"/>
                <w:szCs w:val="36"/>
              </w:rPr>
            </w:pPr>
            <w:r w:rsidRPr="00A00FBB">
              <w:rPr>
                <w:sz w:val="36"/>
                <w:szCs w:val="36"/>
              </w:rPr>
              <w:t>24 HOURS</w:t>
            </w:r>
          </w:p>
        </w:tc>
        <w:tc>
          <w:tcPr>
            <w:tcW w:w="3238" w:type="dxa"/>
            <w:tcBorders>
              <w:top w:val="single" w:sz="4" w:space="0" w:color="auto"/>
            </w:tcBorders>
          </w:tcPr>
          <w:p w:rsidR="00A00FBB" w:rsidRPr="00A00FBB" w:rsidRDefault="00A00FBB">
            <w:pPr>
              <w:rPr>
                <w:sz w:val="36"/>
                <w:szCs w:val="36"/>
              </w:rPr>
            </w:pPr>
            <w:r w:rsidRPr="00A00FBB">
              <w:rPr>
                <w:sz w:val="36"/>
                <w:szCs w:val="36"/>
              </w:rPr>
              <w:t>24 HOURS</w:t>
            </w:r>
          </w:p>
        </w:tc>
        <w:tc>
          <w:tcPr>
            <w:tcW w:w="3238" w:type="dxa"/>
          </w:tcPr>
          <w:p w:rsidR="00A00FBB" w:rsidRPr="00A00FBB" w:rsidRDefault="00A00FBB">
            <w:pPr>
              <w:rPr>
                <w:sz w:val="36"/>
                <w:szCs w:val="36"/>
              </w:rPr>
            </w:pPr>
            <w:r w:rsidRPr="00A00FBB">
              <w:rPr>
                <w:sz w:val="36"/>
                <w:szCs w:val="36"/>
              </w:rPr>
              <w:t>LENGTH OF STAY</w:t>
            </w:r>
          </w:p>
          <w:p w:rsidR="00A00FBB" w:rsidRPr="00A00FBB" w:rsidRDefault="00A00FBB">
            <w:pPr>
              <w:rPr>
                <w:sz w:val="36"/>
                <w:szCs w:val="36"/>
              </w:rPr>
            </w:pPr>
          </w:p>
        </w:tc>
      </w:tr>
      <w:tr w:rsidR="00A00FBB" w:rsidTr="004A1478">
        <w:tc>
          <w:tcPr>
            <w:tcW w:w="3237" w:type="dxa"/>
            <w:shd w:val="clear" w:color="auto" w:fill="9CC2E5" w:themeFill="accent1" w:themeFillTint="99"/>
          </w:tcPr>
          <w:p w:rsidR="00A00FBB" w:rsidRPr="00A00FBB" w:rsidRDefault="00A00FBB">
            <w:pPr>
              <w:rPr>
                <w:b/>
                <w:sz w:val="36"/>
                <w:szCs w:val="36"/>
              </w:rPr>
            </w:pPr>
            <w:r w:rsidRPr="00A00FBB">
              <w:rPr>
                <w:b/>
                <w:sz w:val="36"/>
                <w:szCs w:val="36"/>
              </w:rPr>
              <w:t>MONITORING</w:t>
            </w:r>
          </w:p>
        </w:tc>
        <w:tc>
          <w:tcPr>
            <w:tcW w:w="3237" w:type="dxa"/>
          </w:tcPr>
          <w:p w:rsidR="00CE73BE" w:rsidRPr="00A00FBB" w:rsidRDefault="00CE73BE" w:rsidP="00CE73BE">
            <w:pPr>
              <w:rPr>
                <w:sz w:val="36"/>
                <w:szCs w:val="36"/>
              </w:rPr>
            </w:pPr>
            <w:r w:rsidRPr="00A00FBB">
              <w:rPr>
                <w:sz w:val="36"/>
                <w:szCs w:val="36"/>
              </w:rPr>
              <w:t>Q 15 MIN X 2 HOURS</w:t>
            </w:r>
          </w:p>
          <w:p w:rsidR="00CE73BE" w:rsidRPr="00A00FBB" w:rsidRDefault="00CE73BE" w:rsidP="00CE73BE">
            <w:pPr>
              <w:rPr>
                <w:sz w:val="36"/>
                <w:szCs w:val="36"/>
              </w:rPr>
            </w:pPr>
            <w:r w:rsidRPr="00A00FBB">
              <w:rPr>
                <w:sz w:val="36"/>
                <w:szCs w:val="36"/>
              </w:rPr>
              <w:t>Q 30 MIN X 6 HOURS</w:t>
            </w:r>
          </w:p>
          <w:p w:rsidR="00A00FBB" w:rsidRPr="00A00FBB" w:rsidRDefault="00CE73BE" w:rsidP="00CE73BE">
            <w:pPr>
              <w:rPr>
                <w:sz w:val="36"/>
                <w:szCs w:val="36"/>
              </w:rPr>
            </w:pPr>
            <w:r w:rsidRPr="00A00FBB">
              <w:rPr>
                <w:sz w:val="36"/>
                <w:szCs w:val="36"/>
              </w:rPr>
              <w:t>Q 1 HOUR X 16 HOURS</w:t>
            </w:r>
          </w:p>
        </w:tc>
        <w:tc>
          <w:tcPr>
            <w:tcW w:w="3238" w:type="dxa"/>
          </w:tcPr>
          <w:p w:rsidR="00CE73BE" w:rsidRPr="00A00FBB" w:rsidRDefault="00CE73BE" w:rsidP="00CE73BE">
            <w:pPr>
              <w:rPr>
                <w:sz w:val="36"/>
                <w:szCs w:val="36"/>
              </w:rPr>
            </w:pPr>
            <w:r w:rsidRPr="00A00FBB">
              <w:rPr>
                <w:sz w:val="36"/>
                <w:szCs w:val="36"/>
              </w:rPr>
              <w:t>Q1H ED AND ICU</w:t>
            </w:r>
          </w:p>
          <w:p w:rsidR="00A00FBB" w:rsidRPr="00A00FBB" w:rsidRDefault="00CE73BE" w:rsidP="00CE73BE">
            <w:pPr>
              <w:rPr>
                <w:sz w:val="36"/>
                <w:szCs w:val="36"/>
              </w:rPr>
            </w:pPr>
            <w:r w:rsidRPr="00A00FBB">
              <w:rPr>
                <w:sz w:val="36"/>
                <w:szCs w:val="36"/>
              </w:rPr>
              <w:t>Q4H MED SURG</w:t>
            </w:r>
          </w:p>
        </w:tc>
        <w:tc>
          <w:tcPr>
            <w:tcW w:w="3238" w:type="dxa"/>
          </w:tcPr>
          <w:p w:rsidR="00A00FBB" w:rsidRPr="00A00FBB" w:rsidRDefault="004A147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 15 MINUTES UNTIL GOAL MET</w:t>
            </w:r>
            <w:r w:rsidR="00A00FBB" w:rsidRPr="00A00FBB">
              <w:rPr>
                <w:sz w:val="36"/>
                <w:szCs w:val="36"/>
              </w:rPr>
              <w:t xml:space="preserve">  RESUME Q </w:t>
            </w:r>
            <w:r w:rsidR="009D4643">
              <w:rPr>
                <w:sz w:val="36"/>
                <w:szCs w:val="36"/>
              </w:rPr>
              <w:t xml:space="preserve">15 MINUTES WITH ANY INCREASE </w:t>
            </w:r>
            <w:r w:rsidR="00A00FBB" w:rsidRPr="00A00FBB">
              <w:rPr>
                <w:sz w:val="36"/>
                <w:szCs w:val="36"/>
              </w:rPr>
              <w:t>ABO</w:t>
            </w:r>
            <w:r>
              <w:rPr>
                <w:sz w:val="36"/>
                <w:szCs w:val="36"/>
              </w:rPr>
              <w:t>V</w:t>
            </w:r>
            <w:r w:rsidR="00A00FBB" w:rsidRPr="00A00FBB">
              <w:rPr>
                <w:sz w:val="36"/>
                <w:szCs w:val="36"/>
              </w:rPr>
              <w:t>E GOAL</w:t>
            </w:r>
          </w:p>
        </w:tc>
      </w:tr>
    </w:tbl>
    <w:p w:rsidR="007B20FB" w:rsidRDefault="007B20FB"/>
    <w:sectPr w:rsidR="007B20FB" w:rsidSect="00A00FB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42D" w:rsidRDefault="00F0642D" w:rsidP="004A1478">
      <w:pPr>
        <w:spacing w:after="0" w:line="240" w:lineRule="auto"/>
      </w:pPr>
      <w:r>
        <w:separator/>
      </w:r>
    </w:p>
  </w:endnote>
  <w:endnote w:type="continuationSeparator" w:id="0">
    <w:p w:rsidR="00F0642D" w:rsidRDefault="00F0642D" w:rsidP="004A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42D" w:rsidRDefault="00F0642D" w:rsidP="004A1478">
      <w:pPr>
        <w:spacing w:after="0" w:line="240" w:lineRule="auto"/>
      </w:pPr>
      <w:r>
        <w:separator/>
      </w:r>
    </w:p>
  </w:footnote>
  <w:footnote w:type="continuationSeparator" w:id="0">
    <w:p w:rsidR="00F0642D" w:rsidRDefault="00F0642D" w:rsidP="004A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478" w:rsidRDefault="004A1478" w:rsidP="004A1478">
    <w:pPr>
      <w:pStyle w:val="Header"/>
      <w:jc w:val="center"/>
      <w:rPr>
        <w:sz w:val="36"/>
        <w:szCs w:val="36"/>
      </w:rPr>
    </w:pPr>
    <w:r w:rsidRPr="004A1478">
      <w:rPr>
        <w:sz w:val="36"/>
        <w:szCs w:val="36"/>
      </w:rPr>
      <w:t>STROKE AND BLOOD PRESSURE MANAGEMENT</w:t>
    </w:r>
  </w:p>
  <w:p w:rsidR="0006035F" w:rsidRPr="0006035F" w:rsidRDefault="0006035F" w:rsidP="004A1478">
    <w:pPr>
      <w:pStyle w:val="Header"/>
      <w:jc w:val="center"/>
      <w:rPr>
        <w:color w:val="FF0000"/>
        <w:sz w:val="36"/>
        <w:szCs w:val="36"/>
      </w:rPr>
    </w:pPr>
    <w:r w:rsidRPr="0006035F">
      <w:rPr>
        <w:color w:val="FF0000"/>
        <w:sz w:val="36"/>
        <w:szCs w:val="36"/>
      </w:rPr>
      <w:t xml:space="preserve">DO NOT ADMINISTER ATLEPLASE UNLESS BLOOD PRESSURE </w:t>
    </w:r>
    <w:r w:rsidRPr="0006035F">
      <w:rPr>
        <w:color w:val="FF0000"/>
        <w:sz w:val="36"/>
        <w:szCs w:val="36"/>
        <w:u w:val="single"/>
      </w:rPr>
      <w:t>&lt;</w:t>
    </w:r>
    <w:r w:rsidRPr="0006035F">
      <w:rPr>
        <w:color w:val="FF0000"/>
        <w:sz w:val="36"/>
        <w:szCs w:val="36"/>
      </w:rPr>
      <w:t xml:space="preserve"> 185/110</w:t>
    </w:r>
  </w:p>
  <w:p w:rsidR="0006035F" w:rsidRPr="0006035F" w:rsidRDefault="0006035F" w:rsidP="004A1478">
    <w:pPr>
      <w:pStyle w:val="Header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BB"/>
    <w:rsid w:val="0006035F"/>
    <w:rsid w:val="004A1478"/>
    <w:rsid w:val="005B3E52"/>
    <w:rsid w:val="00651A33"/>
    <w:rsid w:val="007B20FB"/>
    <w:rsid w:val="009D4643"/>
    <w:rsid w:val="00A00FBB"/>
    <w:rsid w:val="00BA6AE0"/>
    <w:rsid w:val="00CE73BE"/>
    <w:rsid w:val="00F0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97EEE-3575-4485-9222-40790AE2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478"/>
  </w:style>
  <w:style w:type="paragraph" w:styleId="Footer">
    <w:name w:val="footer"/>
    <w:basedOn w:val="Normal"/>
    <w:link w:val="FooterChar"/>
    <w:uiPriority w:val="99"/>
    <w:unhideWhenUsed/>
    <w:rsid w:val="004A1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 Sandy</dc:creator>
  <cp:keywords/>
  <dc:description/>
  <cp:lastModifiedBy>Anderson Jamie - Sunrise</cp:lastModifiedBy>
  <cp:revision>2</cp:revision>
  <dcterms:created xsi:type="dcterms:W3CDTF">2022-09-06T16:10:00Z</dcterms:created>
  <dcterms:modified xsi:type="dcterms:W3CDTF">2022-09-06T16:10:00Z</dcterms:modified>
</cp:coreProperties>
</file>