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2EF9BB" w14:textId="77777777" w:rsidR="00335376" w:rsidRDefault="00B257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FA836" wp14:editId="6E34FCC0">
                <wp:simplePos x="0" y="0"/>
                <wp:positionH relativeFrom="column">
                  <wp:posOffset>3536950</wp:posOffset>
                </wp:positionH>
                <wp:positionV relativeFrom="paragraph">
                  <wp:posOffset>-158750</wp:posOffset>
                </wp:positionV>
                <wp:extent cx="317500" cy="349250"/>
                <wp:effectExtent l="19050" t="0" r="25400" b="3175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1EF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278.5pt;margin-top:-12.5pt;width:25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" adj="11782" fillcolor="#5b9bd5 [3204]" strokecolor="#1f4d78 [1604]" strokeweight="1pt"/>
            </w:pict>
          </mc:Fallback>
        </mc:AlternateContent>
      </w:r>
      <w:r w:rsidRPr="00B257BE">
        <w:rPr>
          <w:noProof/>
        </w:rPr>
        <w:drawing>
          <wp:inline distT="0" distB="0" distL="0" distR="0" wp14:anchorId="01D1497D" wp14:editId="54FCFE13">
            <wp:extent cx="5943600" cy="382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F5572" w14:textId="77777777" w:rsidR="00B257BE" w:rsidRDefault="00B257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C0B8E" wp14:editId="4B43F93D">
                <wp:simplePos x="0" y="0"/>
                <wp:positionH relativeFrom="column">
                  <wp:posOffset>1276350</wp:posOffset>
                </wp:positionH>
                <wp:positionV relativeFrom="paragraph">
                  <wp:posOffset>671195</wp:posOffset>
                </wp:positionV>
                <wp:extent cx="247650" cy="336550"/>
                <wp:effectExtent l="19050" t="19050" r="38100" b="25400"/>
                <wp:wrapNone/>
                <wp:docPr id="5" name="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36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A224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5" o:spid="_x0000_s1026" type="#_x0000_t68" style="position:absolute;margin-left:100.5pt;margin-top:52.85pt;width:19.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" adj="7947" fillcolor="#5b9bd5 [3204]" strokecolor="#1f4d78 [1604]" strokeweight="1pt"/>
            </w:pict>
          </mc:Fallback>
        </mc:AlternateContent>
      </w:r>
      <w:r w:rsidRPr="00B257BE">
        <w:rPr>
          <w:noProof/>
        </w:rPr>
        <w:drawing>
          <wp:inline distT="0" distB="0" distL="0" distR="0" wp14:anchorId="09BD6AE9" wp14:editId="42BB26A4">
            <wp:extent cx="2311519" cy="7683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519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DE071" w14:textId="77777777" w:rsidR="00B257BE" w:rsidRDefault="00B257BE"/>
    <w:p w14:paraId="34C8036D" w14:textId="77777777" w:rsidR="00B257BE" w:rsidRDefault="00B257BE">
      <w:r w:rsidRPr="00B257BE">
        <w:rPr>
          <w:noProof/>
        </w:rPr>
        <w:drawing>
          <wp:inline distT="0" distB="0" distL="0" distR="0" wp14:anchorId="20C62BAF" wp14:editId="6D86A4B3">
            <wp:extent cx="5943600" cy="2823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84529" w14:textId="77777777" w:rsidR="00B257BE" w:rsidRDefault="00B257BE">
      <w:r>
        <w:t>Select the section you want the point to populate under, then click accept</w:t>
      </w:r>
    </w:p>
    <w:p w14:paraId="21C22A8F" w14:textId="77777777" w:rsidR="00B257BE" w:rsidRDefault="00B257BE">
      <w:r w:rsidRPr="00B257BE">
        <w:rPr>
          <w:noProof/>
        </w:rPr>
        <w:drawing>
          <wp:inline distT="0" distB="0" distL="0" distR="0" wp14:anchorId="616955D8" wp14:editId="210F3230">
            <wp:extent cx="5943600" cy="29952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782BF" w14:textId="77777777" w:rsidR="00B257BE" w:rsidRDefault="00B257BE">
      <w:r>
        <w:t xml:space="preserve">Once it has been added you can select dialysis care and document education. </w:t>
      </w:r>
    </w:p>
    <w:sectPr w:rsidR="00B25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BE"/>
    <w:rsid w:val="001E6476"/>
    <w:rsid w:val="00335376"/>
    <w:rsid w:val="00967CFF"/>
    <w:rsid w:val="00B2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C285"/>
  <w15:chartTrackingRefBased/>
  <w15:docId w15:val="{7AC96199-00F9-40FC-BCA0-F000932C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0A8C20919D94C875B3349755D2BA0" ma:contentTypeVersion="13" ma:contentTypeDescription="Create a new document." ma:contentTypeScope="" ma:versionID="01043b40752e578515928b524759c19e">
  <xsd:schema xmlns:xsd="http://www.w3.org/2001/XMLSchema" xmlns:xs="http://www.w3.org/2001/XMLSchema" xmlns:p="http://schemas.microsoft.com/office/2006/metadata/properties" xmlns:ns3="65b01f59-d2e9-40cd-868e-8a77e4110df6" xmlns:ns4="1e5ee46a-b68d-4083-9526-02a10fc6236e" targetNamespace="http://schemas.microsoft.com/office/2006/metadata/properties" ma:root="true" ma:fieldsID="46bfd62105d50cd08abfdf74663575fd" ns3:_="" ns4:_="">
    <xsd:import namespace="65b01f59-d2e9-40cd-868e-8a77e4110df6"/>
    <xsd:import namespace="1e5ee46a-b68d-4083-9526-02a10fc62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1f59-d2e9-40cd-868e-8a77e4110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e46a-b68d-4083-9526-02a10fc62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15842-E3D9-4653-BED6-7443650FF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ADD55A-26F9-41BD-B26A-5D5D4A9AE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00F4D-B491-4263-941F-715B8ECA0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01f59-d2e9-40cd-868e-8a77e4110df6"/>
    <ds:schemaRef ds:uri="1e5ee46a-b68d-4083-9526-02a10fc62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HealthTrust Workforce Solutions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 Kasadi</dc:creator>
  <cp:keywords/>
  <dc:description/>
  <cp:lastModifiedBy>Anderson Jamie - Sunrise</cp:lastModifiedBy>
  <cp:revision>2</cp:revision>
  <dcterms:created xsi:type="dcterms:W3CDTF">2022-07-13T19:24:00Z</dcterms:created>
  <dcterms:modified xsi:type="dcterms:W3CDTF">2022-07-13T19:24:00Z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0x01010042E0A8C20919D94C875B3349755D2BA0</vt:lpwstr>
  </property>
</Properties>
</file>