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eastAsiaTheme="minorEastAsia" w:cstheme="minorBidi"/>
          <w:b/>
          <w:bCs w:val="0"/>
          <w:color w:val="54575A"/>
          <w:sz w:val="40"/>
          <w:szCs w:val="24"/>
        </w:rPr>
        <w:id w:val="1483506367"/>
        <w:docPartObj>
          <w:docPartGallery w:val="Cover Pages"/>
          <w:docPartUnique/>
        </w:docPartObj>
      </w:sdtPr>
      <w:sdtEndPr>
        <w:rPr>
          <w:rFonts w:eastAsiaTheme="majorEastAsia" w:cstheme="majorBidi"/>
          <w:b w:val="0"/>
          <w:bCs/>
          <w:color w:val="E05929" w:themeColor="text2"/>
          <w:sz w:val="28"/>
          <w:szCs w:val="32"/>
        </w:rPr>
      </w:sdtEndPr>
      <w:sdtContent>
        <w:bookmarkStart w:id="0" w:name="_Toc481224270" w:displacedByCustomXml="prev"/>
        <w:bookmarkStart w:id="1" w:name="_Toc481228503" w:displacedByCustomXml="prev"/>
        <w:p w:rsidR="008008E5" w:rsidRPr="009852A2" w:rsidRDefault="002904D6" w:rsidP="009852A2">
          <w:pPr>
            <w:pStyle w:val="Subtitle"/>
            <w:rPr>
              <w:b/>
              <w:sz w:val="40"/>
            </w:rPr>
          </w:pPr>
          <w:r>
            <w:rPr>
              <w:rFonts w:ascii="Times New Roman" w:hAnsi="Times New Roman" w:cs="Times New Roman"/>
              <w:noProof/>
              <w:color w:val="auto"/>
              <w:sz w:val="24"/>
            </w:rPr>
            <mc:AlternateContent>
              <mc:Choice Requires="wpg">
                <w:drawing>
                  <wp:anchor distT="0" distB="0" distL="114300" distR="114300" simplePos="0" relativeHeight="251661312" behindDoc="0" locked="0" layoutInCell="1" allowOverlap="1" wp14:anchorId="3ED8DB29" wp14:editId="1D3B09A2">
                    <wp:simplePos x="0" y="0"/>
                    <wp:positionH relativeFrom="column">
                      <wp:posOffset>5762445</wp:posOffset>
                    </wp:positionH>
                    <wp:positionV relativeFrom="paragraph">
                      <wp:posOffset>-1</wp:posOffset>
                    </wp:positionV>
                    <wp:extent cx="1037734" cy="1026543"/>
                    <wp:effectExtent l="38100" t="38100" r="10160" b="40640"/>
                    <wp:wrapNone/>
                    <wp:docPr id="20" name="Group 2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1037734" cy="1026543"/>
                              <a:chOff x="1122204" y="1060341"/>
                              <a:chExt cx="10859" cy="12407"/>
                            </a:xfrm>
                          </wpg:grpSpPr>
                          <wps:wsp>
                            <wps:cNvPr id="21" name="AutoShape 6"/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1121430" y="1061115"/>
                                <a:ext cx="12407" cy="10859"/>
                              </a:xfrm>
                              <a:prstGeom prst="homePlate">
                                <a:avLst>
                                  <a:gd name="adj" fmla="val 28564"/>
                                </a:avLst>
                              </a:prstGeom>
                              <a:solidFill>
                                <a:srgbClr val="E05929"/>
                              </a:solidFill>
                              <a:ln w="25400">
                                <a:solidFill>
                                  <a:srgbClr val="E35929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8099" dir="13500000" algn="br" rotWithShape="0">
                                  <a:srgbClr val="000000">
                                    <a:alpha val="39999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573D9C" w:rsidRDefault="00573D9C" w:rsidP="00573D9C"/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22" name="Text Box 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123203" y="1060341"/>
                                <a:ext cx="8859" cy="109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5B9BD5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135CC" w:rsidRDefault="00E135CC" w:rsidP="00573D9C">
                                  <w:pPr>
                                    <w:widowControl w:val="0"/>
                                    <w:jc w:val="center"/>
                                    <w:rPr>
                                      <w:b/>
                                      <w:bCs/>
                                      <w:color w:val="FFFFFF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3ED8DB29" id="Group 20" o:spid="_x0000_s1026" style="position:absolute;margin-left:453.75pt;margin-top:0;width:81.7pt;height:80.85pt;z-index:251661312" coordorigin="11222,10603" coordsize="108,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"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AutoShape 6" o:spid="_x0000_s1027" type="#_x0000_t15" style="position:absolute;left:11214;top:10611;width:124;height:108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" fillcolor="#e05929" strokecolor="#e35929" strokeweight="2pt">
                      <v:shadow on="t" color="black" opacity="26213f" origin=".5,.5" offset="-.74833mm,-.74833mm"/>
                      <v:textbox inset="2.88pt,2.88pt,2.88pt,2.88pt">
                        <w:txbxContent>
                          <w:p w:rsidR="00573D9C" w:rsidRDefault="00573D9C" w:rsidP="00573D9C"/>
                        </w:txbxContent>
                      </v:textbox>
                    </v:shape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8" type="#_x0000_t202" style="position:absolute;left:11232;top:10603;width:88;height:1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" filled="f" fillcolor="#5b9bd5" stroked="f" strokecolor="black [0]" strokeweight="2pt">
                      <v:textbox inset="2.88pt,2.88pt,2.88pt,2.88pt">
                        <w:txbxContent>
                          <w:p w:rsidR="00E135CC" w:rsidRDefault="00E135CC" w:rsidP="00573D9C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olor w:val="FFFFFF"/>
                              </w:rPr>
                            </w:pP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>
            <w:rPr>
              <w:rFonts w:ascii="Times New Roman" w:hAnsi="Times New Roman" w:cs="Times New Roman"/>
              <w:noProof/>
              <w:color w:val="auto"/>
              <w:sz w:val="24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7918C61F" wp14:editId="09F52938">
                    <wp:simplePos x="0" y="0"/>
                    <wp:positionH relativeFrom="column">
                      <wp:posOffset>60385</wp:posOffset>
                    </wp:positionH>
                    <wp:positionV relativeFrom="paragraph">
                      <wp:posOffset>0</wp:posOffset>
                    </wp:positionV>
                    <wp:extent cx="5465445" cy="759125"/>
                    <wp:effectExtent l="0" t="0" r="0" b="3175"/>
                    <wp:wrapNone/>
                    <wp:docPr id="6" name="Text Box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465445" cy="7591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9852A2" w:rsidRPr="002904D6" w:rsidRDefault="00A80234">
                                <w:pP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36"/>
                                    <w:szCs w:val="40"/>
                                    <w14:textOutline w14:w="9525" w14:cap="rnd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36"/>
                                    <w:szCs w:val="40"/>
                                    <w14:textOutline w14:w="9525" w14:cap="rnd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PARAMEDIC REBOOT</w:t>
                                </w:r>
                              </w:p>
                              <w:p w:rsidR="009852A2" w:rsidRPr="002904D6" w:rsidRDefault="00A80234">
                                <w:pP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40"/>
                                    <w14:textOutline w14:w="9525" w14:cap="rnd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40"/>
                                    <w14:textOutline w14:w="9525" w14:cap="rnd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 xml:space="preserve">Paramedic </w:t>
                                </w:r>
                                <w:r w:rsidR="00B254B6" w:rsidRPr="002904D6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40"/>
                                    <w14:textOutline w14:w="9525" w14:cap="rnd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ED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40"/>
                                    <w14:textOutline w14:w="9525" w14:cap="rnd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 xml:space="preserve">M Documentation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918C61F" id="Text Box 6" o:spid="_x0000_s1029" type="#_x0000_t202" style="position:absolute;margin-left:4.75pt;margin-top:0;width:430.35pt;height:59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" filled="f" stroked="f" strokeweight=".5pt">
                    <v:textbox>
                      <w:txbxContent>
                        <w:p w:rsidR="009852A2" w:rsidRPr="002904D6" w:rsidRDefault="00A80234">
                          <w:pP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36"/>
                              <w:szCs w:val="40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36"/>
                              <w:szCs w:val="40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PARAMEDIC REBOOT</w:t>
                          </w:r>
                        </w:p>
                        <w:p w:rsidR="009852A2" w:rsidRPr="002904D6" w:rsidRDefault="00A80234">
                          <w:pP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40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40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 xml:space="preserve">Paramedic </w:t>
                          </w:r>
                          <w:r w:rsidR="00B254B6" w:rsidRPr="002904D6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40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ED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40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 xml:space="preserve">M Documentation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bookmarkEnd w:id="1"/>
          <w:bookmarkEnd w:id="0"/>
          <w:r w:rsidR="009852A2">
            <w:rPr>
              <w:noProof/>
            </w:rPr>
            <w:drawing>
              <wp:inline distT="0" distB="0" distL="0" distR="0" wp14:anchorId="0FC83871" wp14:editId="1AEFCFE3">
                <wp:extent cx="6855263" cy="733245"/>
                <wp:effectExtent l="0" t="0" r="3175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98287" cy="7378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bookmarkStart w:id="2" w:name="_Toc481228505" w:displacedByCustomXml="next"/>
      </w:sdtContent>
    </w:sdt>
    <w:bookmarkEnd w:id="2" w:displacedByCustomXml="prev"/>
    <w:p w:rsidR="00B254B6" w:rsidRDefault="00B254B6" w:rsidP="00B254B6">
      <w:pPr>
        <w:spacing w:after="120" w:line="240" w:lineRule="auto"/>
        <w:rPr>
          <w:rFonts w:eastAsia="MS PGothic" w:cs="Times New Roman"/>
          <w:color w:val="4E4540"/>
          <w:sz w:val="20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03"/>
        <w:gridCol w:w="2887"/>
      </w:tblGrid>
      <w:tr w:rsidR="006653A7" w:rsidTr="006653A7">
        <w:tc>
          <w:tcPr>
            <w:tcW w:w="7735" w:type="dxa"/>
          </w:tcPr>
          <w:p w:rsidR="005B3F51" w:rsidRPr="006653A7" w:rsidRDefault="005B3F51" w:rsidP="00B254B6">
            <w:pPr>
              <w:spacing w:after="120" w:line="240" w:lineRule="auto"/>
              <w:rPr>
                <w:rStyle w:val="SubtitleChar"/>
                <w:b/>
                <w:szCs w:val="28"/>
              </w:rPr>
            </w:pPr>
            <w:r w:rsidRPr="006653A7">
              <w:rPr>
                <w:rStyle w:val="SubtitleChar"/>
                <w:b/>
                <w:szCs w:val="28"/>
              </w:rPr>
              <w:t>C</w:t>
            </w:r>
            <w:r w:rsidR="00194E99" w:rsidRPr="006653A7">
              <w:rPr>
                <w:rStyle w:val="SubtitleChar"/>
                <w:b/>
                <w:szCs w:val="28"/>
              </w:rPr>
              <w:t>urrent</w:t>
            </w:r>
            <w:r w:rsidRPr="006653A7">
              <w:rPr>
                <w:rStyle w:val="SubtitleChar"/>
                <w:b/>
                <w:szCs w:val="28"/>
              </w:rPr>
              <w:t xml:space="preserve"> State </w:t>
            </w:r>
          </w:p>
          <w:p w:rsidR="00815944" w:rsidRDefault="00815944" w:rsidP="00B254B6">
            <w:pPr>
              <w:spacing w:after="120" w:line="240" w:lineRule="auto"/>
              <w:rPr>
                <w:b/>
                <w:noProof/>
                <w:sz w:val="24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C82333A" wp14:editId="4CFA10D9">
                  <wp:extent cx="4561957" cy="3581400"/>
                  <wp:effectExtent l="0" t="0" r="0" b="0"/>
                  <wp:docPr id="4" name="Picture 4" descr="C:\Users\bye9985\AppData\Local\Temp\SNAGHTML5654a0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ye9985\AppData\Local\Temp\SNAGHTML5654a0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6792" cy="36244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35CC" w:rsidRPr="006653A7" w:rsidRDefault="00815944" w:rsidP="00B254B6">
            <w:pPr>
              <w:spacing w:after="120" w:line="240" w:lineRule="auto"/>
              <w:rPr>
                <w:b/>
                <w:noProof/>
                <w:sz w:val="24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FE866CF" wp14:editId="4D180BE3">
                  <wp:extent cx="4613096" cy="373380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5455" cy="38166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5" w:type="dxa"/>
          </w:tcPr>
          <w:p w:rsidR="00DE3104" w:rsidRDefault="00DE3104" w:rsidP="00547655">
            <w:pPr>
              <w:spacing w:after="120" w:line="240" w:lineRule="auto"/>
              <w:rPr>
                <w:rFonts w:eastAsia="MS PGothic" w:cs="Times New Roman"/>
                <w:color w:val="4E4540"/>
                <w:sz w:val="20"/>
                <w:szCs w:val="22"/>
              </w:rPr>
            </w:pPr>
          </w:p>
          <w:p w:rsidR="006653A7" w:rsidRDefault="006653A7" w:rsidP="00547655">
            <w:pPr>
              <w:spacing w:after="120" w:line="240" w:lineRule="auto"/>
              <w:rPr>
                <w:rFonts w:eastAsia="MS PGothic" w:cs="Times New Roman"/>
                <w:color w:val="4E4540"/>
                <w:sz w:val="20"/>
                <w:szCs w:val="22"/>
              </w:rPr>
            </w:pPr>
          </w:p>
          <w:p w:rsidR="00863ACF" w:rsidRDefault="006653A7" w:rsidP="006653A7">
            <w:pPr>
              <w:pStyle w:val="ListParagraph"/>
              <w:numPr>
                <w:ilvl w:val="0"/>
                <w:numId w:val="39"/>
              </w:numPr>
              <w:spacing w:line="240" w:lineRule="auto"/>
              <w:rPr>
                <w:rFonts w:eastAsia="MS PGothic" w:cs="Times New Roman"/>
                <w:color w:val="4E4540"/>
                <w:sz w:val="24"/>
              </w:rPr>
            </w:pPr>
            <w:r>
              <w:rPr>
                <w:rFonts w:eastAsia="MS PGothic" w:cs="Times New Roman"/>
                <w:color w:val="4E4540"/>
                <w:szCs w:val="22"/>
              </w:rPr>
              <w:t xml:space="preserve">Currently the </w:t>
            </w:r>
            <w:r w:rsidR="00863ACF">
              <w:rPr>
                <w:rFonts w:eastAsia="MS PGothic" w:cs="Times New Roman"/>
                <w:color w:val="4E4540"/>
                <w:szCs w:val="22"/>
              </w:rPr>
              <w:t>P</w:t>
            </w:r>
            <w:r>
              <w:rPr>
                <w:rFonts w:eastAsia="MS PGothic" w:cs="Times New Roman"/>
                <w:color w:val="4E4540"/>
                <w:szCs w:val="22"/>
              </w:rPr>
              <w:t xml:space="preserve">aramedic can document </w:t>
            </w:r>
            <w:r w:rsidR="00863ACF">
              <w:rPr>
                <w:rFonts w:eastAsia="MS PGothic" w:cs="Times New Roman"/>
                <w:color w:val="4E4540"/>
                <w:szCs w:val="22"/>
              </w:rPr>
              <w:t>ALL</w:t>
            </w:r>
            <w:r>
              <w:rPr>
                <w:rFonts w:eastAsia="MS PGothic" w:cs="Times New Roman"/>
                <w:color w:val="4E4540"/>
                <w:szCs w:val="22"/>
              </w:rPr>
              <w:t xml:space="preserve"> assessments/data entries under the assessments tab.  </w:t>
            </w:r>
            <w:r w:rsidR="00863ACF">
              <w:rPr>
                <w:rFonts w:eastAsia="MS PGothic" w:cs="Times New Roman"/>
                <w:color w:val="4E4540"/>
                <w:szCs w:val="22"/>
              </w:rPr>
              <w:t>T</w:t>
            </w:r>
            <w:r>
              <w:rPr>
                <w:rFonts w:eastAsia="MS PGothic" w:cs="Times New Roman"/>
                <w:color w:val="4E4540"/>
                <w:szCs w:val="22"/>
              </w:rPr>
              <w:t>his includes the Rapid Initial Assessment, Detailed Assessment, Chief Compliant Assessment and Reassessment, and Pain Assessmen</w:t>
            </w:r>
            <w:r w:rsidR="00863ACF">
              <w:rPr>
                <w:rFonts w:eastAsia="MS PGothic" w:cs="Times New Roman"/>
                <w:color w:val="4E4540"/>
                <w:szCs w:val="22"/>
              </w:rPr>
              <w:t xml:space="preserve">t and </w:t>
            </w:r>
            <w:r>
              <w:rPr>
                <w:rFonts w:eastAsia="MS PGothic" w:cs="Times New Roman"/>
                <w:color w:val="4E4540"/>
                <w:szCs w:val="22"/>
              </w:rPr>
              <w:t>Reassessment</w:t>
            </w:r>
            <w:r w:rsidR="00863ACF">
              <w:rPr>
                <w:rFonts w:eastAsia="MS PGothic" w:cs="Times New Roman"/>
                <w:color w:val="4E4540"/>
                <w:szCs w:val="22"/>
              </w:rPr>
              <w:t>.</w:t>
            </w:r>
          </w:p>
          <w:p w:rsidR="00863ACF" w:rsidRPr="00863ACF" w:rsidRDefault="00863ACF" w:rsidP="00863ACF"/>
          <w:p w:rsidR="00863ACF" w:rsidRDefault="00863ACF" w:rsidP="00863ACF"/>
          <w:p w:rsidR="00863ACF" w:rsidRDefault="00863ACF" w:rsidP="00863ACF"/>
          <w:p w:rsidR="00863ACF" w:rsidRDefault="00863ACF" w:rsidP="00863ACF"/>
          <w:p w:rsidR="00863ACF" w:rsidRDefault="00863ACF" w:rsidP="00863ACF"/>
          <w:p w:rsidR="00863ACF" w:rsidRPr="00863ACF" w:rsidRDefault="00863ACF" w:rsidP="00863ACF"/>
          <w:p w:rsidR="00863ACF" w:rsidRDefault="00863ACF" w:rsidP="00863ACF"/>
          <w:p w:rsidR="006653A7" w:rsidRPr="00863ACF" w:rsidRDefault="00863ACF" w:rsidP="00863ACF">
            <w:pPr>
              <w:pStyle w:val="ListParagraph"/>
              <w:numPr>
                <w:ilvl w:val="0"/>
                <w:numId w:val="39"/>
              </w:numPr>
            </w:pPr>
            <w:r>
              <w:t>Currently the Paramedic has access to the Disposition Documentation (Required for Departure).</w:t>
            </w:r>
          </w:p>
        </w:tc>
      </w:tr>
      <w:tr w:rsidR="006653A7" w:rsidTr="006653A7">
        <w:tc>
          <w:tcPr>
            <w:tcW w:w="7735" w:type="dxa"/>
          </w:tcPr>
          <w:p w:rsidR="006653A7" w:rsidRDefault="006653A7" w:rsidP="00B254B6">
            <w:pPr>
              <w:spacing w:after="120" w:line="240" w:lineRule="auto"/>
              <w:rPr>
                <w:rStyle w:val="SubtitleChar"/>
                <w:b/>
                <w:sz w:val="24"/>
                <w:szCs w:val="28"/>
              </w:rPr>
            </w:pPr>
          </w:p>
          <w:p w:rsidR="00815944" w:rsidRPr="006653A7" w:rsidRDefault="00815944" w:rsidP="00B254B6">
            <w:pPr>
              <w:spacing w:after="120" w:line="240" w:lineRule="auto"/>
              <w:rPr>
                <w:rStyle w:val="SubtitleChar"/>
                <w:b/>
                <w:szCs w:val="28"/>
              </w:rPr>
            </w:pPr>
            <w:r w:rsidRPr="006653A7">
              <w:rPr>
                <w:rStyle w:val="SubtitleChar"/>
                <w:b/>
                <w:szCs w:val="28"/>
              </w:rPr>
              <w:t>Future State</w:t>
            </w:r>
          </w:p>
          <w:p w:rsidR="00815944" w:rsidRDefault="00815944" w:rsidP="00B254B6">
            <w:pPr>
              <w:spacing w:after="120" w:line="240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A4C6528" wp14:editId="57D62075">
                  <wp:extent cx="4741374" cy="3543300"/>
                  <wp:effectExtent l="0" t="0" r="254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9996" cy="3564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80234" w:rsidRDefault="00A80234" w:rsidP="00B254B6">
            <w:pPr>
              <w:spacing w:after="120" w:line="240" w:lineRule="auto"/>
              <w:rPr>
                <w:noProof/>
              </w:rPr>
            </w:pPr>
          </w:p>
          <w:p w:rsidR="00A80234" w:rsidRDefault="00815944" w:rsidP="00B254B6">
            <w:pPr>
              <w:spacing w:after="120" w:line="240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9CA4D78" wp14:editId="15571268">
                  <wp:extent cx="4881287" cy="371475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4217" cy="37550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80234" w:rsidRDefault="00A80234" w:rsidP="00B254B6">
            <w:pPr>
              <w:spacing w:after="120" w:line="240" w:lineRule="auto"/>
              <w:rPr>
                <w:noProof/>
              </w:rPr>
            </w:pPr>
          </w:p>
          <w:p w:rsidR="00A80234" w:rsidRDefault="00A80234" w:rsidP="00B254B6">
            <w:pPr>
              <w:spacing w:after="120" w:line="240" w:lineRule="auto"/>
              <w:rPr>
                <w:noProof/>
              </w:rPr>
            </w:pPr>
          </w:p>
        </w:tc>
        <w:tc>
          <w:tcPr>
            <w:tcW w:w="3055" w:type="dxa"/>
          </w:tcPr>
          <w:p w:rsidR="007C4D5D" w:rsidRDefault="007C4D5D" w:rsidP="00A80234">
            <w:pPr>
              <w:spacing w:after="120" w:line="240" w:lineRule="auto"/>
              <w:rPr>
                <w:rFonts w:eastAsia="MS PGothic" w:cs="Times New Roman"/>
                <w:color w:val="4E4540"/>
                <w:sz w:val="20"/>
                <w:szCs w:val="22"/>
              </w:rPr>
            </w:pPr>
          </w:p>
          <w:p w:rsidR="00863ACF" w:rsidRDefault="00863ACF" w:rsidP="00A80234">
            <w:pPr>
              <w:spacing w:after="120" w:line="240" w:lineRule="auto"/>
              <w:rPr>
                <w:rFonts w:eastAsia="MS PGothic" w:cs="Times New Roman"/>
                <w:color w:val="4E4540"/>
                <w:sz w:val="20"/>
                <w:szCs w:val="22"/>
              </w:rPr>
            </w:pPr>
          </w:p>
          <w:p w:rsidR="00863ACF" w:rsidRDefault="00863ACF" w:rsidP="00A80234">
            <w:pPr>
              <w:spacing w:after="120" w:line="240" w:lineRule="auto"/>
              <w:rPr>
                <w:rFonts w:eastAsia="MS PGothic" w:cs="Times New Roman"/>
                <w:color w:val="4E4540"/>
                <w:sz w:val="20"/>
                <w:szCs w:val="22"/>
              </w:rPr>
            </w:pPr>
          </w:p>
          <w:p w:rsidR="00863ACF" w:rsidRPr="00863ACF" w:rsidRDefault="00863ACF" w:rsidP="00863ACF">
            <w:pPr>
              <w:pStyle w:val="ListParagraph"/>
              <w:numPr>
                <w:ilvl w:val="0"/>
                <w:numId w:val="40"/>
              </w:numPr>
              <w:spacing w:line="240" w:lineRule="auto"/>
              <w:rPr>
                <w:rFonts w:eastAsia="MS PGothic" w:cs="Times New Roman"/>
                <w:color w:val="4E4540"/>
                <w:sz w:val="24"/>
              </w:rPr>
            </w:pPr>
            <w:r w:rsidRPr="00863ACF">
              <w:rPr>
                <w:rFonts w:eastAsia="MS PGothic" w:cs="Times New Roman"/>
                <w:color w:val="4E4540"/>
                <w:sz w:val="24"/>
              </w:rPr>
              <w:t xml:space="preserve">With the Paramedic Reboot, Paramedics will no longer have access to document Assessments or Reassessments. </w:t>
            </w:r>
          </w:p>
          <w:p w:rsidR="00863ACF" w:rsidRDefault="00863ACF" w:rsidP="00863ACF">
            <w:pPr>
              <w:spacing w:line="240" w:lineRule="auto"/>
              <w:rPr>
                <w:rFonts w:eastAsia="MS PGothic" w:cs="Times New Roman"/>
                <w:color w:val="4E4540"/>
                <w:sz w:val="20"/>
                <w:szCs w:val="22"/>
              </w:rPr>
            </w:pPr>
          </w:p>
          <w:p w:rsidR="00863ACF" w:rsidRDefault="00863ACF" w:rsidP="00863ACF">
            <w:pPr>
              <w:spacing w:line="240" w:lineRule="auto"/>
              <w:rPr>
                <w:rFonts w:eastAsia="MS PGothic" w:cs="Times New Roman"/>
                <w:color w:val="4E4540"/>
                <w:sz w:val="20"/>
                <w:szCs w:val="22"/>
              </w:rPr>
            </w:pPr>
          </w:p>
          <w:p w:rsidR="00863ACF" w:rsidRDefault="00863ACF" w:rsidP="00863ACF">
            <w:pPr>
              <w:spacing w:line="240" w:lineRule="auto"/>
              <w:rPr>
                <w:rFonts w:eastAsia="MS PGothic" w:cs="Times New Roman"/>
                <w:color w:val="4E4540"/>
                <w:sz w:val="20"/>
                <w:szCs w:val="22"/>
              </w:rPr>
            </w:pPr>
          </w:p>
          <w:p w:rsidR="00863ACF" w:rsidRDefault="00863ACF" w:rsidP="00863ACF">
            <w:pPr>
              <w:spacing w:line="240" w:lineRule="auto"/>
              <w:rPr>
                <w:rFonts w:eastAsia="MS PGothic" w:cs="Times New Roman"/>
                <w:color w:val="4E4540"/>
                <w:sz w:val="20"/>
                <w:szCs w:val="22"/>
              </w:rPr>
            </w:pPr>
          </w:p>
          <w:p w:rsidR="00863ACF" w:rsidRDefault="00863ACF" w:rsidP="00863ACF">
            <w:pPr>
              <w:spacing w:line="240" w:lineRule="auto"/>
              <w:rPr>
                <w:rFonts w:eastAsia="MS PGothic" w:cs="Times New Roman"/>
                <w:color w:val="4E4540"/>
                <w:sz w:val="20"/>
                <w:szCs w:val="22"/>
              </w:rPr>
            </w:pPr>
          </w:p>
          <w:p w:rsidR="00863ACF" w:rsidRDefault="00863ACF" w:rsidP="00863ACF">
            <w:pPr>
              <w:spacing w:line="240" w:lineRule="auto"/>
              <w:rPr>
                <w:rFonts w:eastAsia="MS PGothic" w:cs="Times New Roman"/>
                <w:color w:val="4E4540"/>
                <w:sz w:val="20"/>
                <w:szCs w:val="22"/>
              </w:rPr>
            </w:pPr>
          </w:p>
          <w:p w:rsidR="00863ACF" w:rsidRDefault="00863ACF" w:rsidP="00863ACF">
            <w:pPr>
              <w:spacing w:line="240" w:lineRule="auto"/>
              <w:rPr>
                <w:rFonts w:eastAsia="MS PGothic" w:cs="Times New Roman"/>
                <w:color w:val="4E4540"/>
                <w:sz w:val="20"/>
                <w:szCs w:val="22"/>
              </w:rPr>
            </w:pPr>
          </w:p>
          <w:p w:rsidR="00863ACF" w:rsidRDefault="00863ACF" w:rsidP="00863ACF">
            <w:pPr>
              <w:spacing w:line="240" w:lineRule="auto"/>
              <w:rPr>
                <w:rFonts w:eastAsia="MS PGothic" w:cs="Times New Roman"/>
                <w:color w:val="4E4540"/>
                <w:sz w:val="20"/>
                <w:szCs w:val="22"/>
              </w:rPr>
            </w:pPr>
          </w:p>
          <w:p w:rsidR="00863ACF" w:rsidRDefault="00863ACF" w:rsidP="00863ACF">
            <w:pPr>
              <w:spacing w:line="240" w:lineRule="auto"/>
              <w:rPr>
                <w:rFonts w:eastAsia="MS PGothic" w:cs="Times New Roman"/>
                <w:color w:val="4E4540"/>
                <w:sz w:val="20"/>
                <w:szCs w:val="22"/>
              </w:rPr>
            </w:pPr>
          </w:p>
          <w:p w:rsidR="00863ACF" w:rsidRPr="00863ACF" w:rsidRDefault="00863ACF" w:rsidP="00863ACF">
            <w:pPr>
              <w:pStyle w:val="ListParagraph"/>
              <w:numPr>
                <w:ilvl w:val="0"/>
                <w:numId w:val="40"/>
              </w:numPr>
              <w:spacing w:line="240" w:lineRule="auto"/>
              <w:rPr>
                <w:rFonts w:eastAsia="MS PGothic" w:cs="Times New Roman"/>
                <w:color w:val="4E4540"/>
                <w:sz w:val="24"/>
              </w:rPr>
            </w:pPr>
            <w:r>
              <w:rPr>
                <w:rFonts w:eastAsia="MS PGothic" w:cs="Times New Roman"/>
                <w:color w:val="4E4540"/>
                <w:sz w:val="24"/>
              </w:rPr>
              <w:t>With the Paramedic Reboot, Paramedics will no longer have access to the disposition screen. The disposition screen is required upon departure of the patient. If left incomplete, th</w:t>
            </w:r>
            <w:r w:rsidR="00C3024A">
              <w:rPr>
                <w:rFonts w:eastAsia="MS PGothic" w:cs="Times New Roman"/>
                <w:color w:val="4E4540"/>
                <w:sz w:val="24"/>
              </w:rPr>
              <w:t xml:space="preserve">is will impact the </w:t>
            </w:r>
            <w:r>
              <w:rPr>
                <w:rFonts w:eastAsia="MS PGothic" w:cs="Times New Roman"/>
                <w:color w:val="4E4540"/>
                <w:sz w:val="24"/>
              </w:rPr>
              <w:t>EMTALA log</w:t>
            </w:r>
            <w:r w:rsidR="00C3024A">
              <w:rPr>
                <w:rFonts w:eastAsia="MS PGothic" w:cs="Times New Roman"/>
                <w:color w:val="4E4540"/>
                <w:sz w:val="24"/>
              </w:rPr>
              <w:t>.</w:t>
            </w:r>
          </w:p>
        </w:tc>
      </w:tr>
      <w:tr w:rsidR="006653A7" w:rsidTr="00863ACF">
        <w:trPr>
          <w:trHeight w:val="170"/>
        </w:trPr>
        <w:tc>
          <w:tcPr>
            <w:tcW w:w="7735" w:type="dxa"/>
          </w:tcPr>
          <w:p w:rsidR="00E135CC" w:rsidRPr="00933501" w:rsidRDefault="00E135CC" w:rsidP="00863ACF">
            <w:pPr>
              <w:spacing w:after="120" w:line="240" w:lineRule="auto"/>
              <w:rPr>
                <w:rFonts w:eastAsia="MS PGothic" w:cs="Times New Roman"/>
                <w:color w:val="4E4540"/>
                <w:sz w:val="20"/>
                <w:szCs w:val="22"/>
              </w:rPr>
            </w:pPr>
          </w:p>
        </w:tc>
        <w:tc>
          <w:tcPr>
            <w:tcW w:w="3055" w:type="dxa"/>
          </w:tcPr>
          <w:p w:rsidR="00E135CC" w:rsidRDefault="00E135CC" w:rsidP="00547655">
            <w:pPr>
              <w:spacing w:after="120" w:line="240" w:lineRule="auto"/>
              <w:rPr>
                <w:rFonts w:eastAsia="MS PGothic" w:cs="Times New Roman"/>
                <w:color w:val="4E4540"/>
                <w:sz w:val="20"/>
                <w:szCs w:val="22"/>
              </w:rPr>
            </w:pPr>
          </w:p>
        </w:tc>
      </w:tr>
    </w:tbl>
    <w:p w:rsidR="009D1FBA" w:rsidRDefault="009D1FBA" w:rsidP="00DE3104">
      <w:pPr>
        <w:tabs>
          <w:tab w:val="left" w:pos="1005"/>
        </w:tabs>
        <w:jc w:val="center"/>
        <w:rPr>
          <w:sz w:val="4"/>
          <w:szCs w:val="4"/>
        </w:rPr>
      </w:pPr>
    </w:p>
    <w:p w:rsidR="00933501" w:rsidRDefault="00933501" w:rsidP="00DE3104">
      <w:pPr>
        <w:tabs>
          <w:tab w:val="left" w:pos="1005"/>
        </w:tabs>
        <w:jc w:val="center"/>
        <w:rPr>
          <w:sz w:val="4"/>
          <w:szCs w:val="4"/>
        </w:rPr>
      </w:pPr>
    </w:p>
    <w:p w:rsidR="00933501" w:rsidRDefault="00933501" w:rsidP="00DE3104">
      <w:pPr>
        <w:tabs>
          <w:tab w:val="left" w:pos="1005"/>
        </w:tabs>
        <w:jc w:val="center"/>
        <w:rPr>
          <w:sz w:val="4"/>
          <w:szCs w:val="4"/>
        </w:rPr>
      </w:pPr>
    </w:p>
    <w:p w:rsidR="00933501" w:rsidRPr="00F06AC8" w:rsidRDefault="00933501" w:rsidP="00DE3104">
      <w:pPr>
        <w:tabs>
          <w:tab w:val="left" w:pos="1005"/>
        </w:tabs>
        <w:jc w:val="center"/>
        <w:rPr>
          <w:sz w:val="4"/>
          <w:szCs w:val="4"/>
        </w:rPr>
      </w:pPr>
    </w:p>
    <w:sectPr w:rsidR="00933501" w:rsidRPr="00F06AC8" w:rsidSect="007E17D1">
      <w:footerReference w:type="even" r:id="rId17"/>
      <w:footerReference w:type="default" r:id="rId18"/>
      <w:footerReference w:type="first" r:id="rId19"/>
      <w:type w:val="continuous"/>
      <w:pgSz w:w="12240" w:h="15840"/>
      <w:pgMar w:top="720" w:right="720" w:bottom="720" w:left="720" w:header="720" w:footer="720" w:gutter="0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403C" w:rsidRDefault="0039403C" w:rsidP="00F126D1">
      <w:r>
        <w:separator/>
      </w:r>
    </w:p>
  </w:endnote>
  <w:endnote w:type="continuationSeparator" w:id="0">
    <w:p w:rsidR="0039403C" w:rsidRDefault="0039403C" w:rsidP="00F12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swiss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62AD" w:rsidRDefault="001162AD" w:rsidP="00057B92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1162AD" w:rsidRDefault="001162AD" w:rsidP="00057B9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A05C08" wp14:editId="1CF76498">
              <wp:simplePos x="0" y="0"/>
              <wp:positionH relativeFrom="margin">
                <wp:posOffset>-635000</wp:posOffset>
              </wp:positionH>
              <wp:positionV relativeFrom="paragraph">
                <wp:posOffset>-167640</wp:posOffset>
              </wp:positionV>
              <wp:extent cx="6743700" cy="0"/>
              <wp:effectExtent l="0" t="0" r="12700" b="254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43700" cy="0"/>
                      </a:xfrm>
                      <a:prstGeom prst="line">
                        <a:avLst/>
                      </a:prstGeom>
                      <a:ln w="6350" cmpd="sng">
                        <a:solidFill>
                          <a:schemeClr val="tx1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8C67F3E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50pt,-13.2pt" to="481pt,-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" strokecolor="white [3213]" strokeweight=".5pt">
              <w10:wrap anchorx="margin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59DACBD9" wp14:editId="39CB1940">
          <wp:simplePos x="0" y="0"/>
          <wp:positionH relativeFrom="column">
            <wp:posOffset>5028565</wp:posOffset>
          </wp:positionH>
          <wp:positionV relativeFrom="paragraph">
            <wp:posOffset>-53340</wp:posOffset>
          </wp:positionV>
          <wp:extent cx="1026795" cy="479695"/>
          <wp:effectExtent l="0" t="0" r="0" b="0"/>
          <wp:wrapNone/>
          <wp:docPr id="50" name="Picture 50" descr="Macintosh HD:Users:aray:Box Sync:HCA 131 Physician Branding:Projects:SG Physician VIS &amp; Guidelines:styleguide:assets:logo:HCA Logo_RGB_FI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aray:Box Sync:HCA 131 Physician Branding:Projects:SG Physician VIS &amp; Guidelines:styleguide:assets:logo:HCA Logo_RGB_FIN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7736" cy="4801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28002424"/>
      <w:docPartObj>
        <w:docPartGallery w:val="Page Numbers (Bottom of Page)"/>
        <w:docPartUnique/>
      </w:docPartObj>
    </w:sdtPr>
    <w:sdtEndPr/>
    <w:sdtContent>
      <w:sdt>
        <w:sdtPr>
          <w:id w:val="-821652688"/>
          <w:docPartObj>
            <w:docPartGallery w:val="Page Numbers (Top of Page)"/>
            <w:docPartUnique/>
          </w:docPartObj>
        </w:sdtPr>
        <w:sdtEndPr/>
        <w:sdtContent>
          <w:p w:rsidR="001162AD" w:rsidRPr="00057B92" w:rsidRDefault="00DE3104" w:rsidP="00DE3104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7910053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DE3104" w:rsidRDefault="00DE3104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403C" w:rsidRDefault="0039403C" w:rsidP="00F126D1">
      <w:r>
        <w:separator/>
      </w:r>
    </w:p>
  </w:footnote>
  <w:footnote w:type="continuationSeparator" w:id="0">
    <w:p w:rsidR="0039403C" w:rsidRDefault="0039403C" w:rsidP="00F126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6441ED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CFAB6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D7C375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7C64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31EFB8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0A224E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C06B74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F60C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BFAE8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A58C9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6239AD"/>
    <w:multiLevelType w:val="hybridMultilevel"/>
    <w:tmpl w:val="C520D9C0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1" w15:restartNumberingAfterBreak="0">
    <w:nsid w:val="03B8461A"/>
    <w:multiLevelType w:val="hybridMultilevel"/>
    <w:tmpl w:val="3A0E79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92D2DE1"/>
    <w:multiLevelType w:val="hybridMultilevel"/>
    <w:tmpl w:val="BDCE0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D11BF5"/>
    <w:multiLevelType w:val="hybridMultilevel"/>
    <w:tmpl w:val="599646FA"/>
    <w:lvl w:ilvl="0" w:tplc="39B09C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8E64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E04D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A837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E2A8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980B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1C85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1C71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C43F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85370C6"/>
    <w:multiLevelType w:val="hybridMultilevel"/>
    <w:tmpl w:val="799246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9D254D9"/>
    <w:multiLevelType w:val="hybridMultilevel"/>
    <w:tmpl w:val="70F83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2D7B71"/>
    <w:multiLevelType w:val="hybridMultilevel"/>
    <w:tmpl w:val="F7A64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FB66A8"/>
    <w:multiLevelType w:val="hybridMultilevel"/>
    <w:tmpl w:val="1D0A4B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3BD49BF"/>
    <w:multiLevelType w:val="hybridMultilevel"/>
    <w:tmpl w:val="96E454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7323A5"/>
    <w:multiLevelType w:val="hybridMultilevel"/>
    <w:tmpl w:val="73841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B20B8D"/>
    <w:multiLevelType w:val="hybridMultilevel"/>
    <w:tmpl w:val="A0682BD0"/>
    <w:lvl w:ilvl="0" w:tplc="33D040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EE68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BE58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14B0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765E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0EA1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C24F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DCF2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9E2A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3F1556F5"/>
    <w:multiLevelType w:val="hybridMultilevel"/>
    <w:tmpl w:val="267E37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D32B5D"/>
    <w:multiLevelType w:val="hybridMultilevel"/>
    <w:tmpl w:val="9802EF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99340D0"/>
    <w:multiLevelType w:val="hybridMultilevel"/>
    <w:tmpl w:val="400C6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494E2C"/>
    <w:multiLevelType w:val="hybridMultilevel"/>
    <w:tmpl w:val="75801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B74D3A"/>
    <w:multiLevelType w:val="hybridMultilevel"/>
    <w:tmpl w:val="FAB24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B54B4C"/>
    <w:multiLevelType w:val="hybridMultilevel"/>
    <w:tmpl w:val="BE2066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CBF5579"/>
    <w:multiLevelType w:val="hybridMultilevel"/>
    <w:tmpl w:val="86C484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D0255E7"/>
    <w:multiLevelType w:val="hybridMultilevel"/>
    <w:tmpl w:val="A6B4E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366FC9"/>
    <w:multiLevelType w:val="hybridMultilevel"/>
    <w:tmpl w:val="F9ACBFD6"/>
    <w:lvl w:ilvl="0" w:tplc="03EAA4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A0D4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5607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CE43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867B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EA28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7AEF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E27C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C854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6071102A"/>
    <w:multiLevelType w:val="hybridMultilevel"/>
    <w:tmpl w:val="97D09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8374D1"/>
    <w:multiLevelType w:val="hybridMultilevel"/>
    <w:tmpl w:val="9C340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5C3403"/>
    <w:multiLevelType w:val="hybridMultilevel"/>
    <w:tmpl w:val="20862F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E82785"/>
    <w:multiLevelType w:val="hybridMultilevel"/>
    <w:tmpl w:val="BF1084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5848B0"/>
    <w:multiLevelType w:val="hybridMultilevel"/>
    <w:tmpl w:val="ABAA2F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8C745EF"/>
    <w:multiLevelType w:val="hybridMultilevel"/>
    <w:tmpl w:val="FC888A3A"/>
    <w:lvl w:ilvl="0" w:tplc="4112A9A2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237501"/>
    <w:multiLevelType w:val="hybridMultilevel"/>
    <w:tmpl w:val="D00031CE"/>
    <w:lvl w:ilvl="0" w:tplc="01A69F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A682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421F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8CCB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3404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98C4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2647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70CB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449E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79A04B16"/>
    <w:multiLevelType w:val="hybridMultilevel"/>
    <w:tmpl w:val="1A7C7C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860179"/>
    <w:multiLevelType w:val="hybridMultilevel"/>
    <w:tmpl w:val="521A3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9E739D"/>
    <w:multiLevelType w:val="hybridMultilevel"/>
    <w:tmpl w:val="63203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3"/>
  </w:num>
  <w:num w:numId="3">
    <w:abstractNumId w:val="30"/>
  </w:num>
  <w:num w:numId="4">
    <w:abstractNumId w:val="35"/>
  </w:num>
  <w:num w:numId="5">
    <w:abstractNumId w:val="20"/>
  </w:num>
  <w:num w:numId="6">
    <w:abstractNumId w:val="36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39"/>
  </w:num>
  <w:num w:numId="18">
    <w:abstractNumId w:val="34"/>
  </w:num>
  <w:num w:numId="19">
    <w:abstractNumId w:val="31"/>
  </w:num>
  <w:num w:numId="20">
    <w:abstractNumId w:val="10"/>
  </w:num>
  <w:num w:numId="21">
    <w:abstractNumId w:val="38"/>
  </w:num>
  <w:num w:numId="22">
    <w:abstractNumId w:val="15"/>
  </w:num>
  <w:num w:numId="23">
    <w:abstractNumId w:val="23"/>
  </w:num>
  <w:num w:numId="24">
    <w:abstractNumId w:val="16"/>
  </w:num>
  <w:num w:numId="25">
    <w:abstractNumId w:val="12"/>
  </w:num>
  <w:num w:numId="26">
    <w:abstractNumId w:val="28"/>
  </w:num>
  <w:num w:numId="27">
    <w:abstractNumId w:val="14"/>
  </w:num>
  <w:num w:numId="28">
    <w:abstractNumId w:val="27"/>
  </w:num>
  <w:num w:numId="29">
    <w:abstractNumId w:val="24"/>
  </w:num>
  <w:num w:numId="30">
    <w:abstractNumId w:val="17"/>
  </w:num>
  <w:num w:numId="31">
    <w:abstractNumId w:val="26"/>
  </w:num>
  <w:num w:numId="32">
    <w:abstractNumId w:val="22"/>
  </w:num>
  <w:num w:numId="33">
    <w:abstractNumId w:val="19"/>
  </w:num>
  <w:num w:numId="34">
    <w:abstractNumId w:val="25"/>
  </w:num>
  <w:num w:numId="3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1"/>
  </w:num>
  <w:num w:numId="37">
    <w:abstractNumId w:val="37"/>
  </w:num>
  <w:num w:numId="38">
    <w:abstractNumId w:val="11"/>
  </w:num>
  <w:num w:numId="39">
    <w:abstractNumId w:val="18"/>
  </w:num>
  <w:num w:numId="4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QwMTA1MwIRpsYmSjpKwanFxZn5eSAFhrUAnqbQzCwAAAA="/>
  </w:docVars>
  <w:rsids>
    <w:rsidRoot w:val="00DF033F"/>
    <w:rsid w:val="00010304"/>
    <w:rsid w:val="00011419"/>
    <w:rsid w:val="000217DB"/>
    <w:rsid w:val="00021F35"/>
    <w:rsid w:val="00030F91"/>
    <w:rsid w:val="00032FB7"/>
    <w:rsid w:val="000332BD"/>
    <w:rsid w:val="000364E0"/>
    <w:rsid w:val="00045391"/>
    <w:rsid w:val="000534B0"/>
    <w:rsid w:val="000579B4"/>
    <w:rsid w:val="00057B92"/>
    <w:rsid w:val="0006089C"/>
    <w:rsid w:val="000835AD"/>
    <w:rsid w:val="000869D5"/>
    <w:rsid w:val="000C6B0A"/>
    <w:rsid w:val="000C702B"/>
    <w:rsid w:val="000C75EA"/>
    <w:rsid w:val="000F0FC9"/>
    <w:rsid w:val="000F2C60"/>
    <w:rsid w:val="000F2C9F"/>
    <w:rsid w:val="001162AD"/>
    <w:rsid w:val="00120292"/>
    <w:rsid w:val="00132FD9"/>
    <w:rsid w:val="0013551E"/>
    <w:rsid w:val="00184267"/>
    <w:rsid w:val="00194E99"/>
    <w:rsid w:val="00195F34"/>
    <w:rsid w:val="001A7ACC"/>
    <w:rsid w:val="001B2B48"/>
    <w:rsid w:val="001B7C8C"/>
    <w:rsid w:val="001C43F4"/>
    <w:rsid w:val="001D0FAF"/>
    <w:rsid w:val="001E36F2"/>
    <w:rsid w:val="001E4B71"/>
    <w:rsid w:val="001F148E"/>
    <w:rsid w:val="001F26E6"/>
    <w:rsid w:val="001F3A38"/>
    <w:rsid w:val="001F4275"/>
    <w:rsid w:val="002004CD"/>
    <w:rsid w:val="00200FCA"/>
    <w:rsid w:val="00206BD6"/>
    <w:rsid w:val="00224FD3"/>
    <w:rsid w:val="00236350"/>
    <w:rsid w:val="002522D7"/>
    <w:rsid w:val="00261DFA"/>
    <w:rsid w:val="00276018"/>
    <w:rsid w:val="0028234F"/>
    <w:rsid w:val="0028287C"/>
    <w:rsid w:val="002904D6"/>
    <w:rsid w:val="00292240"/>
    <w:rsid w:val="00292331"/>
    <w:rsid w:val="002A33C7"/>
    <w:rsid w:val="002A35DE"/>
    <w:rsid w:val="002D7C45"/>
    <w:rsid w:val="002F17DD"/>
    <w:rsid w:val="002F45A2"/>
    <w:rsid w:val="002F47AB"/>
    <w:rsid w:val="002F54A3"/>
    <w:rsid w:val="0030302A"/>
    <w:rsid w:val="00304AEF"/>
    <w:rsid w:val="00305884"/>
    <w:rsid w:val="00317113"/>
    <w:rsid w:val="003173B7"/>
    <w:rsid w:val="00324F12"/>
    <w:rsid w:val="00325FA0"/>
    <w:rsid w:val="00346D8D"/>
    <w:rsid w:val="003524C2"/>
    <w:rsid w:val="003664D5"/>
    <w:rsid w:val="003754E7"/>
    <w:rsid w:val="003810D7"/>
    <w:rsid w:val="003838EF"/>
    <w:rsid w:val="00385D3F"/>
    <w:rsid w:val="0039403C"/>
    <w:rsid w:val="003A4FC2"/>
    <w:rsid w:val="003A643A"/>
    <w:rsid w:val="003D21DC"/>
    <w:rsid w:val="003D2A5F"/>
    <w:rsid w:val="003E140E"/>
    <w:rsid w:val="003E6470"/>
    <w:rsid w:val="003E6AE0"/>
    <w:rsid w:val="003F50B2"/>
    <w:rsid w:val="00404027"/>
    <w:rsid w:val="004135E4"/>
    <w:rsid w:val="0041766E"/>
    <w:rsid w:val="0042241E"/>
    <w:rsid w:val="004248D1"/>
    <w:rsid w:val="00431F0D"/>
    <w:rsid w:val="0043295F"/>
    <w:rsid w:val="00435CF8"/>
    <w:rsid w:val="0043631C"/>
    <w:rsid w:val="00443AD2"/>
    <w:rsid w:val="004546DA"/>
    <w:rsid w:val="00454F79"/>
    <w:rsid w:val="00464F93"/>
    <w:rsid w:val="004703B3"/>
    <w:rsid w:val="004724C4"/>
    <w:rsid w:val="00484EAA"/>
    <w:rsid w:val="0048529C"/>
    <w:rsid w:val="00486299"/>
    <w:rsid w:val="004911A9"/>
    <w:rsid w:val="004928B5"/>
    <w:rsid w:val="0049365A"/>
    <w:rsid w:val="00496DDC"/>
    <w:rsid w:val="004B5468"/>
    <w:rsid w:val="004C7353"/>
    <w:rsid w:val="004D3FA3"/>
    <w:rsid w:val="004D64B7"/>
    <w:rsid w:val="004E6C26"/>
    <w:rsid w:val="004E7066"/>
    <w:rsid w:val="00502FAC"/>
    <w:rsid w:val="005030CC"/>
    <w:rsid w:val="00505BDE"/>
    <w:rsid w:val="00506007"/>
    <w:rsid w:val="00511C1E"/>
    <w:rsid w:val="00513A9D"/>
    <w:rsid w:val="00513E58"/>
    <w:rsid w:val="00520D5B"/>
    <w:rsid w:val="00522A38"/>
    <w:rsid w:val="00526B66"/>
    <w:rsid w:val="00527068"/>
    <w:rsid w:val="00530C0C"/>
    <w:rsid w:val="005331D4"/>
    <w:rsid w:val="00547655"/>
    <w:rsid w:val="00550EB1"/>
    <w:rsid w:val="005658E3"/>
    <w:rsid w:val="00573D9C"/>
    <w:rsid w:val="0058547A"/>
    <w:rsid w:val="00591E7C"/>
    <w:rsid w:val="00592E75"/>
    <w:rsid w:val="005A6C3B"/>
    <w:rsid w:val="005B1E4D"/>
    <w:rsid w:val="005B3D27"/>
    <w:rsid w:val="005B3F51"/>
    <w:rsid w:val="005B6486"/>
    <w:rsid w:val="005C6C5F"/>
    <w:rsid w:val="005D358E"/>
    <w:rsid w:val="005D5FF4"/>
    <w:rsid w:val="005E1A74"/>
    <w:rsid w:val="005E4F91"/>
    <w:rsid w:val="005F7373"/>
    <w:rsid w:val="005F7415"/>
    <w:rsid w:val="00602333"/>
    <w:rsid w:val="0061589B"/>
    <w:rsid w:val="00654A8E"/>
    <w:rsid w:val="00654F2B"/>
    <w:rsid w:val="006653A7"/>
    <w:rsid w:val="00671388"/>
    <w:rsid w:val="006731C0"/>
    <w:rsid w:val="00675E70"/>
    <w:rsid w:val="00676563"/>
    <w:rsid w:val="006833EA"/>
    <w:rsid w:val="00694CFF"/>
    <w:rsid w:val="006A5BBA"/>
    <w:rsid w:val="006B39D2"/>
    <w:rsid w:val="006B43E8"/>
    <w:rsid w:val="006D3763"/>
    <w:rsid w:val="006D558E"/>
    <w:rsid w:val="006D7BE8"/>
    <w:rsid w:val="006E5A89"/>
    <w:rsid w:val="006E696F"/>
    <w:rsid w:val="006F28F8"/>
    <w:rsid w:val="0070583A"/>
    <w:rsid w:val="0071116F"/>
    <w:rsid w:val="0071332C"/>
    <w:rsid w:val="00715A58"/>
    <w:rsid w:val="0072674C"/>
    <w:rsid w:val="007530A6"/>
    <w:rsid w:val="00755CD7"/>
    <w:rsid w:val="00765E69"/>
    <w:rsid w:val="00790B36"/>
    <w:rsid w:val="0079459E"/>
    <w:rsid w:val="00796B39"/>
    <w:rsid w:val="007A5E1A"/>
    <w:rsid w:val="007B373A"/>
    <w:rsid w:val="007B3891"/>
    <w:rsid w:val="007B5A0F"/>
    <w:rsid w:val="007B749D"/>
    <w:rsid w:val="007C4D5D"/>
    <w:rsid w:val="007C6F34"/>
    <w:rsid w:val="007D3141"/>
    <w:rsid w:val="007D7A10"/>
    <w:rsid w:val="007E17D1"/>
    <w:rsid w:val="007E395C"/>
    <w:rsid w:val="007F329F"/>
    <w:rsid w:val="007F47C7"/>
    <w:rsid w:val="008008E5"/>
    <w:rsid w:val="0081211A"/>
    <w:rsid w:val="00815944"/>
    <w:rsid w:val="00823782"/>
    <w:rsid w:val="00824E2B"/>
    <w:rsid w:val="008279FF"/>
    <w:rsid w:val="008311A8"/>
    <w:rsid w:val="0083447D"/>
    <w:rsid w:val="00842C40"/>
    <w:rsid w:val="00853C23"/>
    <w:rsid w:val="00863ACF"/>
    <w:rsid w:val="00865D2B"/>
    <w:rsid w:val="00876593"/>
    <w:rsid w:val="00882D1F"/>
    <w:rsid w:val="00884FF7"/>
    <w:rsid w:val="00887B61"/>
    <w:rsid w:val="008A0ED3"/>
    <w:rsid w:val="008A22AE"/>
    <w:rsid w:val="008A6B27"/>
    <w:rsid w:val="008D5999"/>
    <w:rsid w:val="008E0E6B"/>
    <w:rsid w:val="008E4CBE"/>
    <w:rsid w:val="008F4052"/>
    <w:rsid w:val="00911D29"/>
    <w:rsid w:val="00933501"/>
    <w:rsid w:val="00960506"/>
    <w:rsid w:val="009607FC"/>
    <w:rsid w:val="00973A9B"/>
    <w:rsid w:val="009852A2"/>
    <w:rsid w:val="00995DCB"/>
    <w:rsid w:val="009A6C5B"/>
    <w:rsid w:val="009C2CA1"/>
    <w:rsid w:val="009D1FBA"/>
    <w:rsid w:val="00A050C2"/>
    <w:rsid w:val="00A0725A"/>
    <w:rsid w:val="00A13EEF"/>
    <w:rsid w:val="00A23034"/>
    <w:rsid w:val="00A25C70"/>
    <w:rsid w:val="00A61052"/>
    <w:rsid w:val="00A63403"/>
    <w:rsid w:val="00A65B7D"/>
    <w:rsid w:val="00A67D5B"/>
    <w:rsid w:val="00A75793"/>
    <w:rsid w:val="00A80234"/>
    <w:rsid w:val="00A90865"/>
    <w:rsid w:val="00AD4E96"/>
    <w:rsid w:val="00AE1BB2"/>
    <w:rsid w:val="00AF7F39"/>
    <w:rsid w:val="00B01E67"/>
    <w:rsid w:val="00B254B6"/>
    <w:rsid w:val="00B30871"/>
    <w:rsid w:val="00B30FC4"/>
    <w:rsid w:val="00B31589"/>
    <w:rsid w:val="00B362AB"/>
    <w:rsid w:val="00B45527"/>
    <w:rsid w:val="00B461B4"/>
    <w:rsid w:val="00B655BE"/>
    <w:rsid w:val="00BA00AB"/>
    <w:rsid w:val="00BB3294"/>
    <w:rsid w:val="00BB769C"/>
    <w:rsid w:val="00BC3B92"/>
    <w:rsid w:val="00BD36D0"/>
    <w:rsid w:val="00BD4A11"/>
    <w:rsid w:val="00BE26A8"/>
    <w:rsid w:val="00BF54AC"/>
    <w:rsid w:val="00C0432C"/>
    <w:rsid w:val="00C047A4"/>
    <w:rsid w:val="00C0573B"/>
    <w:rsid w:val="00C12C0A"/>
    <w:rsid w:val="00C16EA1"/>
    <w:rsid w:val="00C17702"/>
    <w:rsid w:val="00C3024A"/>
    <w:rsid w:val="00C4678B"/>
    <w:rsid w:val="00C54F63"/>
    <w:rsid w:val="00C64FC0"/>
    <w:rsid w:val="00C916DC"/>
    <w:rsid w:val="00C9240D"/>
    <w:rsid w:val="00C9243E"/>
    <w:rsid w:val="00C92956"/>
    <w:rsid w:val="00C9443E"/>
    <w:rsid w:val="00CA2DB1"/>
    <w:rsid w:val="00CC2B12"/>
    <w:rsid w:val="00CD121C"/>
    <w:rsid w:val="00CD1C06"/>
    <w:rsid w:val="00CF646C"/>
    <w:rsid w:val="00D10217"/>
    <w:rsid w:val="00D12C4F"/>
    <w:rsid w:val="00D13416"/>
    <w:rsid w:val="00D17FD1"/>
    <w:rsid w:val="00D27A16"/>
    <w:rsid w:val="00D46A6D"/>
    <w:rsid w:val="00D542DA"/>
    <w:rsid w:val="00D6539B"/>
    <w:rsid w:val="00D8031E"/>
    <w:rsid w:val="00D80C79"/>
    <w:rsid w:val="00D812F5"/>
    <w:rsid w:val="00D82A52"/>
    <w:rsid w:val="00D83638"/>
    <w:rsid w:val="00D85EAB"/>
    <w:rsid w:val="00D932B9"/>
    <w:rsid w:val="00DB0825"/>
    <w:rsid w:val="00DB40D5"/>
    <w:rsid w:val="00DC0773"/>
    <w:rsid w:val="00DC68FF"/>
    <w:rsid w:val="00DD4EA2"/>
    <w:rsid w:val="00DD595E"/>
    <w:rsid w:val="00DE3104"/>
    <w:rsid w:val="00DE7DE7"/>
    <w:rsid w:val="00DF033F"/>
    <w:rsid w:val="00DF76A0"/>
    <w:rsid w:val="00E02366"/>
    <w:rsid w:val="00E135CC"/>
    <w:rsid w:val="00E207B7"/>
    <w:rsid w:val="00E252E2"/>
    <w:rsid w:val="00E2599D"/>
    <w:rsid w:val="00E269CC"/>
    <w:rsid w:val="00E2751E"/>
    <w:rsid w:val="00E30584"/>
    <w:rsid w:val="00E32284"/>
    <w:rsid w:val="00E32C67"/>
    <w:rsid w:val="00E37D5D"/>
    <w:rsid w:val="00E43832"/>
    <w:rsid w:val="00E4759C"/>
    <w:rsid w:val="00E55931"/>
    <w:rsid w:val="00E628A5"/>
    <w:rsid w:val="00E64179"/>
    <w:rsid w:val="00E67D47"/>
    <w:rsid w:val="00E7046E"/>
    <w:rsid w:val="00E704CC"/>
    <w:rsid w:val="00E71F89"/>
    <w:rsid w:val="00E7221D"/>
    <w:rsid w:val="00E84000"/>
    <w:rsid w:val="00EA2BED"/>
    <w:rsid w:val="00EC03CB"/>
    <w:rsid w:val="00EC35C5"/>
    <w:rsid w:val="00EC696C"/>
    <w:rsid w:val="00ED3318"/>
    <w:rsid w:val="00EE1EF5"/>
    <w:rsid w:val="00EF7574"/>
    <w:rsid w:val="00F043F4"/>
    <w:rsid w:val="00F06AC8"/>
    <w:rsid w:val="00F075C3"/>
    <w:rsid w:val="00F126D1"/>
    <w:rsid w:val="00F1651E"/>
    <w:rsid w:val="00F24244"/>
    <w:rsid w:val="00F4539D"/>
    <w:rsid w:val="00F45F16"/>
    <w:rsid w:val="00F4779D"/>
    <w:rsid w:val="00F60F1B"/>
    <w:rsid w:val="00F7014D"/>
    <w:rsid w:val="00FA056E"/>
    <w:rsid w:val="00FB3EC6"/>
    <w:rsid w:val="00FB4303"/>
    <w:rsid w:val="00FC64B4"/>
    <w:rsid w:val="00FD4167"/>
    <w:rsid w:val="00FE1F5A"/>
    <w:rsid w:val="00FF3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88763BD"/>
  <w14:defaultImageDpi w14:val="33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08E5"/>
    <w:pPr>
      <w:spacing w:after="240" w:line="264" w:lineRule="auto"/>
    </w:pPr>
    <w:rPr>
      <w:color w:val="54575A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5F16"/>
    <w:pPr>
      <w:keepNext/>
      <w:keepLines/>
      <w:spacing w:before="480"/>
      <w:outlineLvl w:val="0"/>
    </w:pPr>
    <w:rPr>
      <w:rFonts w:eastAsiaTheme="majorEastAsia" w:cstheme="majorBidi"/>
      <w:b/>
      <w:bCs/>
      <w:color w:val="E05929" w:themeColor="text2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5F16"/>
    <w:pPr>
      <w:keepNext/>
      <w:keepLines/>
      <w:outlineLvl w:val="1"/>
    </w:pPr>
    <w:rPr>
      <w:rFonts w:ascii="Georgia" w:eastAsiaTheme="majorEastAsia" w:hAnsi="Georgia" w:cstheme="majorBidi"/>
      <w:b/>
      <w:color w:val="03173E" w:themeColor="background2"/>
      <w:sz w:val="24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3D9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92B2C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5F16"/>
    <w:rPr>
      <w:rFonts w:eastAsiaTheme="majorEastAsia" w:cstheme="majorBidi"/>
      <w:b/>
      <w:bCs/>
      <w:color w:val="E05929" w:themeColor="text2"/>
      <w:sz w:val="40"/>
      <w:szCs w:val="32"/>
    </w:rPr>
  </w:style>
  <w:style w:type="table" w:styleId="TableGrid">
    <w:name w:val="Table Grid"/>
    <w:basedOn w:val="TableNormal"/>
    <w:uiPriority w:val="59"/>
    <w:rsid w:val="00324F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2A3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A38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22A3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2A38"/>
  </w:style>
  <w:style w:type="paragraph" w:styleId="Footer">
    <w:name w:val="footer"/>
    <w:basedOn w:val="Normal"/>
    <w:link w:val="FooterChar"/>
    <w:uiPriority w:val="99"/>
    <w:unhideWhenUsed/>
    <w:rsid w:val="00057B92"/>
    <w:pPr>
      <w:tabs>
        <w:tab w:val="center" w:pos="4320"/>
        <w:tab w:val="right" w:pos="8640"/>
      </w:tabs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057B92"/>
    <w:rPr>
      <w:color w:val="FFFFFF" w:themeColor="text1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F043F4"/>
  </w:style>
  <w:style w:type="paragraph" w:styleId="Title">
    <w:name w:val="Title"/>
    <w:basedOn w:val="Normal"/>
    <w:next w:val="Normal"/>
    <w:link w:val="TitleChar"/>
    <w:uiPriority w:val="10"/>
    <w:rsid w:val="003810D7"/>
    <w:pPr>
      <w:spacing w:after="300"/>
      <w:contextualSpacing/>
    </w:pPr>
    <w:rPr>
      <w:rFonts w:eastAsiaTheme="majorEastAsia" w:cstheme="majorBidi"/>
      <w:b/>
      <w:color w:val="E05929"/>
      <w:spacing w:val="5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810D7"/>
    <w:rPr>
      <w:rFonts w:eastAsiaTheme="majorEastAsia" w:cstheme="majorBidi"/>
      <w:b/>
      <w:color w:val="E05929"/>
      <w:spacing w:val="5"/>
      <w:kern w:val="28"/>
      <w:sz w:val="48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11A8"/>
    <w:pPr>
      <w:numPr>
        <w:ilvl w:val="1"/>
      </w:numPr>
      <w:spacing w:after="120"/>
    </w:pPr>
    <w:rPr>
      <w:rFonts w:eastAsiaTheme="majorEastAsia" w:cstheme="majorBidi"/>
      <w:bCs/>
      <w:color w:val="E05929" w:themeColor="text2"/>
      <w:sz w:val="28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8311A8"/>
    <w:rPr>
      <w:rFonts w:eastAsiaTheme="majorEastAsia" w:cstheme="majorBidi"/>
      <w:bCs/>
      <w:color w:val="E05929" w:themeColor="text2"/>
      <w:sz w:val="28"/>
      <w:szCs w:val="32"/>
    </w:rPr>
  </w:style>
  <w:style w:type="character" w:styleId="SubtleEmphasis">
    <w:name w:val="Subtle Emphasis"/>
    <w:basedOn w:val="DefaultParagraphFont"/>
    <w:uiPriority w:val="19"/>
    <w:qFormat/>
    <w:rsid w:val="00F45F16"/>
    <w:rPr>
      <w:rFonts w:asciiTheme="minorHAnsi" w:hAnsiTheme="minorHAnsi"/>
      <w:i/>
      <w:iCs/>
      <w:color w:val="54585A" w:themeColor="accent1"/>
      <w:sz w:val="20"/>
    </w:rPr>
  </w:style>
  <w:style w:type="character" w:styleId="Emphasis">
    <w:name w:val="Emphasis"/>
    <w:basedOn w:val="DefaultParagraphFont"/>
    <w:uiPriority w:val="20"/>
    <w:qFormat/>
    <w:rsid w:val="00F45F16"/>
    <w:rPr>
      <w:rFonts w:asciiTheme="minorHAnsi" w:hAnsiTheme="minorHAnsi"/>
      <w:i/>
      <w:iCs/>
      <w:color w:val="54585A" w:themeColor="accent1"/>
      <w:sz w:val="20"/>
    </w:rPr>
  </w:style>
  <w:style w:type="character" w:styleId="IntenseEmphasis">
    <w:name w:val="Intense Emphasis"/>
    <w:basedOn w:val="DefaultParagraphFont"/>
    <w:uiPriority w:val="21"/>
    <w:qFormat/>
    <w:rsid w:val="00F45F16"/>
    <w:rPr>
      <w:rFonts w:asciiTheme="minorHAnsi" w:hAnsiTheme="minorHAnsi"/>
      <w:b/>
      <w:bCs/>
      <w:i/>
      <w:iCs/>
      <w:color w:val="54585A" w:themeColor="accent1"/>
      <w:sz w:val="20"/>
    </w:rPr>
  </w:style>
  <w:style w:type="character" w:styleId="Strong">
    <w:name w:val="Strong"/>
    <w:basedOn w:val="DefaultParagraphFont"/>
    <w:uiPriority w:val="22"/>
    <w:qFormat/>
    <w:rsid w:val="00F45F16"/>
    <w:rPr>
      <w:rFonts w:asciiTheme="minorHAnsi" w:hAnsiTheme="minorHAnsi"/>
      <w:b/>
      <w:bCs/>
      <w:color w:val="54585A" w:themeColor="accent1"/>
      <w:sz w:val="20"/>
    </w:rPr>
  </w:style>
  <w:style w:type="paragraph" w:styleId="NoSpacing">
    <w:name w:val="No Spacing"/>
    <w:uiPriority w:val="1"/>
    <w:rsid w:val="00824E2B"/>
    <w:rPr>
      <w:color w:val="FFFFFF" w:themeColor="text1"/>
    </w:rPr>
  </w:style>
  <w:style w:type="character" w:styleId="IntenseReference">
    <w:name w:val="Intense Reference"/>
    <w:basedOn w:val="DefaultParagraphFont"/>
    <w:uiPriority w:val="32"/>
    <w:qFormat/>
    <w:rsid w:val="00824E2B"/>
    <w:rPr>
      <w:b/>
      <w:bCs/>
      <w:smallCaps/>
      <w:color w:val="BBBCBC" w:themeColor="accent3"/>
      <w:spacing w:val="5"/>
      <w:u w:val="none"/>
    </w:rPr>
  </w:style>
  <w:style w:type="character" w:styleId="SubtleReference">
    <w:name w:val="Subtle Reference"/>
    <w:basedOn w:val="DefaultParagraphFont"/>
    <w:uiPriority w:val="31"/>
    <w:qFormat/>
    <w:rsid w:val="00824E2B"/>
    <w:rPr>
      <w:rFonts w:asciiTheme="minorHAnsi" w:hAnsiTheme="minorHAnsi"/>
      <w:smallCaps/>
      <w:color w:val="BBBCBC" w:themeColor="accent3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4E2B"/>
    <w:pPr>
      <w:pBdr>
        <w:bottom w:val="single" w:sz="4" w:space="4" w:color="54585A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4E2B"/>
    <w:rPr>
      <w:b/>
      <w:bCs/>
      <w:i/>
      <w:iCs/>
      <w:color w:val="54585A" w:themeColor="accent1"/>
    </w:rPr>
  </w:style>
  <w:style w:type="paragraph" w:styleId="ListParagraph">
    <w:name w:val="List Paragraph"/>
    <w:basedOn w:val="Normal"/>
    <w:uiPriority w:val="34"/>
    <w:qFormat/>
    <w:rsid w:val="003810D7"/>
    <w:pPr>
      <w:numPr>
        <w:numId w:val="4"/>
      </w:numPr>
      <w:spacing w:before="120" w:after="120"/>
    </w:pPr>
  </w:style>
  <w:style w:type="character" w:customStyle="1" w:styleId="Heading2Char">
    <w:name w:val="Heading 2 Char"/>
    <w:basedOn w:val="DefaultParagraphFont"/>
    <w:link w:val="Heading2"/>
    <w:uiPriority w:val="9"/>
    <w:rsid w:val="00F45F16"/>
    <w:rPr>
      <w:rFonts w:ascii="Georgia" w:eastAsiaTheme="majorEastAsia" w:hAnsi="Georgia" w:cstheme="majorBidi"/>
      <w:b/>
      <w:color w:val="03173E" w:themeColor="background2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3810D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810D7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D46A6D"/>
    <w:rPr>
      <w:color w:val="E05929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42C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2C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2C40"/>
    <w:rPr>
      <w:color w:val="54575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2C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2C40"/>
    <w:rPr>
      <w:b/>
      <w:bCs/>
      <w:color w:val="54575A"/>
      <w:sz w:val="20"/>
      <w:szCs w:val="20"/>
    </w:rPr>
  </w:style>
  <w:style w:type="paragraph" w:customStyle="1" w:styleId="Title1">
    <w:name w:val="Title 1"/>
    <w:basedOn w:val="Title"/>
    <w:link w:val="Title1Char"/>
    <w:qFormat/>
    <w:rsid w:val="00F45F16"/>
    <w:rPr>
      <w:rFonts w:cs="Arial"/>
      <w:color w:val="E05929" w:themeColor="text2"/>
    </w:rPr>
  </w:style>
  <w:style w:type="paragraph" w:customStyle="1" w:styleId="Subtitle1">
    <w:name w:val="Subtitle 1"/>
    <w:basedOn w:val="Heading2"/>
    <w:link w:val="Subtitle1Char"/>
    <w:rsid w:val="0061589B"/>
    <w:pPr>
      <w:spacing w:before="100" w:beforeAutospacing="1" w:after="120" w:line="200" w:lineRule="exact"/>
    </w:pPr>
  </w:style>
  <w:style w:type="character" w:customStyle="1" w:styleId="Title1Char">
    <w:name w:val="Title 1 Char"/>
    <w:basedOn w:val="TitleChar"/>
    <w:link w:val="Title1"/>
    <w:rsid w:val="00F45F16"/>
    <w:rPr>
      <w:rFonts w:eastAsiaTheme="majorEastAsia" w:cs="Arial"/>
      <w:b/>
      <w:color w:val="E05929" w:themeColor="text2"/>
      <w:spacing w:val="5"/>
      <w:kern w:val="28"/>
      <w:sz w:val="48"/>
      <w:szCs w:val="52"/>
    </w:rPr>
  </w:style>
  <w:style w:type="character" w:customStyle="1" w:styleId="Subtitle1Char">
    <w:name w:val="Subtitle 1 Char"/>
    <w:basedOn w:val="Heading2Char"/>
    <w:link w:val="Subtitle1"/>
    <w:rsid w:val="0061589B"/>
    <w:rPr>
      <w:rFonts w:ascii="Georgia" w:eastAsiaTheme="majorEastAsia" w:hAnsi="Georgia" w:cstheme="majorBidi"/>
      <w:b/>
      <w:color w:val="03173E" w:themeColor="background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3D9C"/>
    <w:rPr>
      <w:rFonts w:asciiTheme="majorHAnsi" w:eastAsiaTheme="majorEastAsia" w:hAnsiTheme="majorHAnsi" w:cstheme="majorBidi"/>
      <w:color w:val="292B2C" w:themeColor="accent1" w:themeShade="7F"/>
      <w:sz w:val="22"/>
    </w:rPr>
  </w:style>
  <w:style w:type="paragraph" w:styleId="Caption">
    <w:name w:val="caption"/>
    <w:basedOn w:val="Normal"/>
    <w:next w:val="Normal"/>
    <w:uiPriority w:val="35"/>
    <w:unhideWhenUsed/>
    <w:qFormat/>
    <w:rsid w:val="00502FAC"/>
    <w:pPr>
      <w:spacing w:after="200" w:line="240" w:lineRule="auto"/>
    </w:pPr>
    <w:rPr>
      <w:i/>
      <w:iCs/>
      <w:color w:val="E05929" w:themeColor="text2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502FAC"/>
    <w:pPr>
      <w:spacing w:after="120"/>
      <w:ind w:left="360" w:hanging="3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02FAC"/>
    <w:pPr>
      <w:spacing w:after="120"/>
      <w:ind w:left="360" w:hanging="3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8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6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02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94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52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92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782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946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067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122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927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6113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258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0016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7438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6790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3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40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75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0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3520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08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47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84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5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7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6510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63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698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956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62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6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226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89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625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62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9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4.png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HCA_Toolkit_Template_v2">
  <a:themeElements>
    <a:clrScheme name="HCA Brand">
      <a:dk1>
        <a:srgbClr val="FFFFFF"/>
      </a:dk1>
      <a:lt1>
        <a:srgbClr val="FFFFFF"/>
      </a:lt1>
      <a:dk2>
        <a:srgbClr val="E05929"/>
      </a:dk2>
      <a:lt2>
        <a:srgbClr val="03173E"/>
      </a:lt2>
      <a:accent1>
        <a:srgbClr val="54585A"/>
      </a:accent1>
      <a:accent2>
        <a:srgbClr val="898B8E"/>
      </a:accent2>
      <a:accent3>
        <a:srgbClr val="BBBCBC"/>
      </a:accent3>
      <a:accent4>
        <a:srgbClr val="D9D9D6"/>
      </a:accent4>
      <a:accent5>
        <a:srgbClr val="00558C"/>
      </a:accent5>
      <a:accent6>
        <a:srgbClr val="0085CA"/>
      </a:accent6>
      <a:hlink>
        <a:srgbClr val="E05929"/>
      </a:hlink>
      <a:folHlink>
        <a:srgbClr val="E05929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149b733-a47b-4167-97d5-3b9b36a8d2b9">NNMTMSTUVKMA-805460574-406</_dlc_DocId>
    <_dlc_DocIdUrl xmlns="d149b733-a47b-4167-97d5-3b9b36a8d2b9">
      <Url>https://teamrooms.hca.corpad.net/sites/ehroperations/EBOS/_layouts/15/DocIdRedir.aspx?ID=NNMTMSTUVKMA-805460574-406</Url>
      <Description>NNMTMSTUVKMA-805460574-406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7E3EE1C2BC8644B9D6CFA48C8F3873" ma:contentTypeVersion="4" ma:contentTypeDescription="Create a new document." ma:contentTypeScope="" ma:versionID="159dc4156e4f93c9cba54b02188c5b75">
  <xsd:schema xmlns:xsd="http://www.w3.org/2001/XMLSchema" xmlns:xs="http://www.w3.org/2001/XMLSchema" xmlns:p="http://schemas.microsoft.com/office/2006/metadata/properties" xmlns:ns2="d149b733-a47b-4167-97d5-3b9b36a8d2b9" targetNamespace="http://schemas.microsoft.com/office/2006/metadata/properties" ma:root="true" ma:fieldsID="1b86686e98515bbd0c3299b2f27a39df" ns2:_="">
    <xsd:import namespace="d149b733-a47b-4167-97d5-3b9b36a8d2b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49b733-a47b-4167-97d5-3b9b36a8d2b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DD976DA-527A-4420-AEDA-702A178050B4}">
  <ds:schemaRefs>
    <ds:schemaRef ds:uri="http://schemas.microsoft.com/office/2006/metadata/properties"/>
    <ds:schemaRef ds:uri="http://schemas.microsoft.com/office/infopath/2007/PartnerControls"/>
    <ds:schemaRef ds:uri="d149b733-a47b-4167-97d5-3b9b36a8d2b9"/>
  </ds:schemaRefs>
</ds:datastoreItem>
</file>

<file path=customXml/itemProps2.xml><?xml version="1.0" encoding="utf-8"?>
<ds:datastoreItem xmlns:ds="http://schemas.openxmlformats.org/officeDocument/2006/customXml" ds:itemID="{C41DBCD3-28A6-4167-804D-421A050B84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DA9D27-1B0C-4546-A53C-622ABF2ECD3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3CB2087-6062-4408-81A3-EA0AFE0F2B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49b733-a47b-4167-97d5-3b9b36a8d2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FEEC0C1-7660-4952-A072-8EA8D7D7D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Ray</dc:creator>
  <cp:keywords/>
  <dc:description/>
  <cp:lastModifiedBy>Stewart Tabitha</cp:lastModifiedBy>
  <cp:revision>2</cp:revision>
  <cp:lastPrinted>2019-01-10T13:34:00Z</cp:lastPrinted>
  <dcterms:created xsi:type="dcterms:W3CDTF">2023-03-17T21:11:00Z</dcterms:created>
  <dcterms:modified xsi:type="dcterms:W3CDTF">2023-03-17T21:11:00Z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0x0101004A7E3EE1C2BC8644B9D6CFA48C8F3873</vt:lpwstr>
  </property>
  <property fmtid="{D5CDD505-2E9C-101B-9397-08002B2CF9AE}" pid="3" name="_dlc_DocIdItemGuid">
    <vt:lpwstr>09c32eb2-2fc9-430f-a4b6-9ec167f1c7a7</vt:lpwstr>
  </property>
</Properties>
</file>